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1FF" w:rsidRDefault="003621FF" w:rsidP="00BA532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50EDC" w:rsidRPr="00550EDC" w:rsidRDefault="00550EDC" w:rsidP="00BA532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50EDC">
        <w:rPr>
          <w:rFonts w:ascii="Times New Roman" w:hAnsi="Times New Roman" w:cs="Times New Roman"/>
          <w:b/>
          <w:bCs/>
          <w:sz w:val="28"/>
          <w:szCs w:val="28"/>
          <w:u w:val="single"/>
        </w:rPr>
        <w:t>Curriculum Vitae</w:t>
      </w:r>
    </w:p>
    <w:p w:rsidR="00550EDC" w:rsidRDefault="00550EDC" w:rsidP="00BA5322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:rsidR="00D00E1D" w:rsidRPr="00212976" w:rsidRDefault="00C676C2" w:rsidP="00BA5322">
      <w:pPr>
        <w:spacing w:line="276" w:lineRule="auto"/>
        <w:rPr>
          <w:rFonts w:ascii="Times New Roman" w:hAnsi="Times New Roman" w:cs="Times New Roman"/>
          <w:bCs/>
        </w:rPr>
      </w:pPr>
      <w:r w:rsidRPr="00C676C2">
        <w:rPr>
          <w:rFonts w:ascii="Times New Roman" w:hAnsi="Times New Roman" w:cs="Times New Roman"/>
          <w:b/>
          <w:bCs/>
          <w:noProof/>
          <w:lang w:bidi="or-IN"/>
        </w:rPr>
        <w:pict>
          <v:rect id="Rectangle 1" o:spid="_x0000_s1026" style="position:absolute;margin-left:358.65pt;margin-top:-23.25pt;width:99pt;height:119.25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" filled="f" strokecolor="black [3213]" strokeweight="2.25pt">
            <v:path arrowok="t"/>
            <v:textbox inset="0,0,0,0">
              <w:txbxContent>
                <w:p w:rsidR="00135EC3" w:rsidRDefault="00514EAE">
                  <w:r>
                    <w:rPr>
                      <w:noProof/>
                    </w:rPr>
                    <w:drawing>
                      <wp:inline distT="0" distB="0" distL="0" distR="0">
                        <wp:extent cx="1229360" cy="1542243"/>
                        <wp:effectExtent l="0" t="0" r="8890" b="1270"/>
                        <wp:docPr id="1172882717" name="Picture 1172882717" descr="A person in a suit and tie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72882717" name="Picture 1172882717" descr="A person in a suit and tie&#10;&#10;Description automatically generate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0374" cy="1556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86C83"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  <w:drawing>
                      <wp:inline distT="0" distB="0" distL="0" distR="0">
                        <wp:extent cx="1229360" cy="1475232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dummy.jp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29360" cy="1475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A44F2C" w:rsidRPr="00550EDC">
        <w:rPr>
          <w:rFonts w:ascii="Times New Roman" w:hAnsi="Times New Roman" w:cs="Times New Roman"/>
          <w:b/>
          <w:bCs/>
        </w:rPr>
        <w:t>Name</w:t>
      </w:r>
      <w:r w:rsidR="00550EDC">
        <w:rPr>
          <w:rFonts w:ascii="Times New Roman" w:hAnsi="Times New Roman" w:cs="Times New Roman"/>
          <w:b/>
          <w:bCs/>
        </w:rPr>
        <w:t>:</w:t>
      </w:r>
      <w:r w:rsidR="00ED5B1D">
        <w:rPr>
          <w:rFonts w:ascii="Times New Roman" w:hAnsi="Times New Roman" w:cs="Times New Roman"/>
          <w:b/>
          <w:bCs/>
        </w:rPr>
        <w:tab/>
      </w:r>
      <w:r w:rsidR="00B359BE" w:rsidRPr="00145276">
        <w:rPr>
          <w:rFonts w:ascii="Times New Roman" w:hAnsi="Times New Roman"/>
          <w:b/>
          <w:sz w:val="24"/>
          <w:szCs w:val="24"/>
        </w:rPr>
        <w:t>Mr. Srinivasan P</w:t>
      </w:r>
    </w:p>
    <w:p w:rsidR="00BB48B3" w:rsidRPr="00550EDC" w:rsidRDefault="00A44F2C" w:rsidP="00BA5322">
      <w:pPr>
        <w:tabs>
          <w:tab w:val="left" w:pos="7230"/>
        </w:tabs>
        <w:spacing w:line="276" w:lineRule="auto"/>
        <w:rPr>
          <w:rFonts w:ascii="Times New Roman" w:hAnsi="Times New Roman" w:cs="Times New Roman"/>
          <w:b/>
          <w:bCs/>
        </w:rPr>
      </w:pPr>
      <w:r w:rsidRPr="00550EDC">
        <w:rPr>
          <w:rFonts w:ascii="Times New Roman" w:hAnsi="Times New Roman" w:cs="Times New Roman"/>
          <w:b/>
          <w:bCs/>
        </w:rPr>
        <w:t>Designation</w:t>
      </w:r>
      <w:r w:rsidR="00550EDC">
        <w:rPr>
          <w:rFonts w:ascii="Times New Roman" w:hAnsi="Times New Roman" w:cs="Times New Roman"/>
          <w:b/>
          <w:bCs/>
        </w:rPr>
        <w:t>:</w:t>
      </w:r>
      <w:r w:rsidR="00B359BE" w:rsidRPr="00134DAB">
        <w:rPr>
          <w:rFonts w:ascii="Times New Roman" w:hAnsi="Times New Roman" w:cs="Times New Roman"/>
        </w:rPr>
        <w:t>Assistant Professor</w:t>
      </w:r>
      <w:r w:rsidR="00ED5B1D">
        <w:rPr>
          <w:rFonts w:ascii="Times New Roman" w:hAnsi="Times New Roman" w:cs="Times New Roman"/>
          <w:b/>
          <w:bCs/>
        </w:rPr>
        <w:tab/>
      </w:r>
      <w:r w:rsidR="00ED5B1D">
        <w:rPr>
          <w:rFonts w:ascii="Times New Roman" w:hAnsi="Times New Roman" w:cs="Times New Roman"/>
          <w:b/>
          <w:bCs/>
        </w:rPr>
        <w:tab/>
      </w:r>
      <w:r w:rsidR="00ED5B1D">
        <w:rPr>
          <w:rFonts w:ascii="Times New Roman" w:hAnsi="Times New Roman" w:cs="Times New Roman"/>
          <w:b/>
          <w:bCs/>
        </w:rPr>
        <w:tab/>
      </w:r>
      <w:r w:rsidR="00550EDC">
        <w:rPr>
          <w:rFonts w:ascii="Times New Roman" w:hAnsi="Times New Roman" w:cs="Times New Roman"/>
          <w:b/>
          <w:bCs/>
        </w:rPr>
        <w:tab/>
      </w:r>
    </w:p>
    <w:p w:rsidR="00A44F2C" w:rsidRPr="00550EDC" w:rsidRDefault="00A44F2C" w:rsidP="00BA5322">
      <w:pPr>
        <w:spacing w:line="276" w:lineRule="auto"/>
        <w:rPr>
          <w:rFonts w:ascii="Times New Roman" w:hAnsi="Times New Roman" w:cs="Times New Roman"/>
          <w:b/>
          <w:bCs/>
        </w:rPr>
      </w:pPr>
      <w:r w:rsidRPr="00550EDC">
        <w:rPr>
          <w:rFonts w:ascii="Times New Roman" w:hAnsi="Times New Roman" w:cs="Times New Roman"/>
          <w:b/>
          <w:bCs/>
        </w:rPr>
        <w:t>Department</w:t>
      </w:r>
      <w:r w:rsidR="00550EDC">
        <w:rPr>
          <w:rFonts w:ascii="Times New Roman" w:hAnsi="Times New Roman" w:cs="Times New Roman"/>
          <w:b/>
          <w:bCs/>
        </w:rPr>
        <w:t>:</w:t>
      </w:r>
      <w:r w:rsidR="00134DAB" w:rsidRPr="00134DAB">
        <w:rPr>
          <w:rFonts w:ascii="Times New Roman" w:hAnsi="Times New Roman" w:cs="Times New Roman"/>
        </w:rPr>
        <w:t>(</w:t>
      </w:r>
      <w:r w:rsidR="00B23218">
        <w:rPr>
          <w:rFonts w:ascii="Times New Roman" w:hAnsi="Times New Roman" w:cs="Times New Roman"/>
        </w:rPr>
        <w:t xml:space="preserve">Mental Health </w:t>
      </w:r>
      <w:r w:rsidR="00134DAB" w:rsidRPr="00134DAB">
        <w:rPr>
          <w:rFonts w:ascii="Times New Roman" w:hAnsi="Times New Roman" w:cs="Times New Roman"/>
        </w:rPr>
        <w:t>Nursing)</w:t>
      </w:r>
    </w:p>
    <w:p w:rsidR="00A44F2C" w:rsidRDefault="00A44F2C" w:rsidP="00BA5322">
      <w:pPr>
        <w:spacing w:line="276" w:lineRule="auto"/>
        <w:rPr>
          <w:rFonts w:ascii="Times New Roman" w:hAnsi="Times New Roman" w:cs="Times New Roman"/>
          <w:b/>
          <w:bCs/>
        </w:rPr>
      </w:pPr>
      <w:r w:rsidRPr="00550EDC">
        <w:rPr>
          <w:rFonts w:ascii="Times New Roman" w:hAnsi="Times New Roman" w:cs="Times New Roman"/>
          <w:b/>
          <w:bCs/>
        </w:rPr>
        <w:t>Email id</w:t>
      </w:r>
      <w:r w:rsidR="00550EDC">
        <w:rPr>
          <w:rFonts w:ascii="Times New Roman" w:hAnsi="Times New Roman" w:cs="Times New Roman"/>
          <w:b/>
          <w:bCs/>
        </w:rPr>
        <w:t>:</w:t>
      </w:r>
      <w:r w:rsidR="00A6239C" w:rsidRPr="004B069F">
        <w:rPr>
          <w:rFonts w:ascii="Times New Roman" w:hAnsi="Times New Roman" w:cs="Times New Roman"/>
        </w:rPr>
        <w:t>srinivasanp</w:t>
      </w:r>
      <w:r w:rsidR="00212976" w:rsidRPr="004B069F">
        <w:rPr>
          <w:rFonts w:ascii="Times New Roman" w:hAnsi="Times New Roman" w:cs="Times New Roman"/>
        </w:rPr>
        <w:t>@aiimsmangalagiri.edu.in</w:t>
      </w:r>
    </w:p>
    <w:p w:rsidR="00BB48B3" w:rsidRPr="00550EDC" w:rsidRDefault="00A44F2C" w:rsidP="00BA5322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50EDC">
        <w:rPr>
          <w:rFonts w:ascii="Times New Roman" w:hAnsi="Times New Roman" w:cs="Times New Roman"/>
          <w:b/>
          <w:bCs/>
        </w:rPr>
        <w:t>Educational qualification</w:t>
      </w:r>
    </w:p>
    <w:tbl>
      <w:tblPr>
        <w:tblStyle w:val="TableGrid"/>
        <w:tblW w:w="10206" w:type="dxa"/>
        <w:tblLook w:val="04A0"/>
      </w:tblPr>
      <w:tblGrid>
        <w:gridCol w:w="540"/>
        <w:gridCol w:w="1865"/>
        <w:gridCol w:w="992"/>
        <w:gridCol w:w="2694"/>
        <w:gridCol w:w="4115"/>
      </w:tblGrid>
      <w:tr w:rsidR="00A44F2C" w:rsidRPr="00A44F2C" w:rsidTr="002534C8">
        <w:tc>
          <w:tcPr>
            <w:tcW w:w="540" w:type="dxa"/>
            <w:hideMark/>
          </w:tcPr>
          <w:p w:rsidR="00A44F2C" w:rsidRPr="00B63674" w:rsidRDefault="00BA5322" w:rsidP="00BA532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bidi="or-IN"/>
              </w:rPr>
            </w:pPr>
            <w:r w:rsidRPr="00B63674">
              <w:rPr>
                <w:rFonts w:ascii="Times New Roman" w:eastAsia="Times New Roman" w:hAnsi="Times New Roman" w:cs="Times New Roman"/>
                <w:b/>
                <w:bCs/>
                <w:lang w:bidi="or-IN"/>
              </w:rPr>
              <w:t>Sl. N</w:t>
            </w:r>
            <w:r w:rsidR="00A44F2C" w:rsidRPr="00B63674">
              <w:rPr>
                <w:rFonts w:ascii="Times New Roman" w:eastAsia="Times New Roman" w:hAnsi="Times New Roman" w:cs="Times New Roman"/>
                <w:b/>
                <w:bCs/>
                <w:lang w:bidi="or-IN"/>
              </w:rPr>
              <w:t>o</w:t>
            </w:r>
            <w:r w:rsidRPr="00B63674">
              <w:rPr>
                <w:rFonts w:ascii="Times New Roman" w:eastAsia="Times New Roman" w:hAnsi="Times New Roman" w:cs="Times New Roman"/>
                <w:b/>
                <w:bCs/>
                <w:lang w:bidi="or-IN"/>
              </w:rPr>
              <w:t>.</w:t>
            </w:r>
          </w:p>
        </w:tc>
        <w:tc>
          <w:tcPr>
            <w:tcW w:w="1865" w:type="dxa"/>
            <w:hideMark/>
          </w:tcPr>
          <w:p w:rsidR="00A44F2C" w:rsidRPr="00B63674" w:rsidRDefault="00A44F2C" w:rsidP="00BA532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bidi="or-IN"/>
              </w:rPr>
            </w:pPr>
            <w:r w:rsidRPr="00B63674">
              <w:rPr>
                <w:rFonts w:ascii="Times New Roman" w:eastAsia="Times New Roman" w:hAnsi="Times New Roman" w:cs="Times New Roman"/>
                <w:b/>
                <w:bCs/>
                <w:lang w:bidi="or-IN"/>
              </w:rPr>
              <w:t>Degree</w:t>
            </w:r>
          </w:p>
        </w:tc>
        <w:tc>
          <w:tcPr>
            <w:tcW w:w="992" w:type="dxa"/>
            <w:hideMark/>
          </w:tcPr>
          <w:p w:rsidR="00A44F2C" w:rsidRPr="00B63674" w:rsidRDefault="00A44F2C" w:rsidP="00BA532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bidi="or-IN"/>
              </w:rPr>
            </w:pPr>
            <w:r w:rsidRPr="00B63674">
              <w:rPr>
                <w:rFonts w:ascii="Times New Roman" w:eastAsia="Times New Roman" w:hAnsi="Times New Roman" w:cs="Times New Roman"/>
                <w:b/>
                <w:bCs/>
                <w:lang w:bidi="or-IN"/>
              </w:rPr>
              <w:t>Year of passing</w:t>
            </w:r>
          </w:p>
        </w:tc>
        <w:tc>
          <w:tcPr>
            <w:tcW w:w="2694" w:type="dxa"/>
            <w:hideMark/>
          </w:tcPr>
          <w:p w:rsidR="00A44F2C" w:rsidRPr="00B63674" w:rsidRDefault="00A44F2C" w:rsidP="00BA532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bidi="or-IN"/>
              </w:rPr>
            </w:pPr>
            <w:r w:rsidRPr="00B63674">
              <w:rPr>
                <w:rFonts w:ascii="Times New Roman" w:eastAsia="Times New Roman" w:hAnsi="Times New Roman" w:cs="Times New Roman"/>
                <w:b/>
                <w:bCs/>
                <w:lang w:bidi="or-IN"/>
              </w:rPr>
              <w:t>Subject</w:t>
            </w:r>
          </w:p>
        </w:tc>
        <w:tc>
          <w:tcPr>
            <w:tcW w:w="4115" w:type="dxa"/>
            <w:hideMark/>
          </w:tcPr>
          <w:p w:rsidR="00A44F2C" w:rsidRPr="00B63674" w:rsidRDefault="00A44F2C" w:rsidP="00BA532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bidi="or-IN"/>
              </w:rPr>
            </w:pPr>
            <w:r w:rsidRPr="00B63674">
              <w:rPr>
                <w:rFonts w:ascii="Times New Roman" w:eastAsia="Times New Roman" w:hAnsi="Times New Roman" w:cs="Times New Roman"/>
                <w:b/>
                <w:bCs/>
                <w:lang w:bidi="or-IN"/>
              </w:rPr>
              <w:t>College/</w:t>
            </w:r>
            <w:r w:rsidR="00454237" w:rsidRPr="00B63674">
              <w:rPr>
                <w:rFonts w:ascii="Times New Roman" w:eastAsia="Times New Roman" w:hAnsi="Times New Roman" w:cs="Times New Roman"/>
                <w:b/>
                <w:bCs/>
                <w:lang w:bidi="or-IN"/>
              </w:rPr>
              <w:t>U</w:t>
            </w:r>
            <w:r w:rsidRPr="00B63674">
              <w:rPr>
                <w:rFonts w:ascii="Times New Roman" w:eastAsia="Times New Roman" w:hAnsi="Times New Roman" w:cs="Times New Roman"/>
                <w:b/>
                <w:bCs/>
                <w:lang w:bidi="or-IN"/>
              </w:rPr>
              <w:t>niversity</w:t>
            </w:r>
          </w:p>
        </w:tc>
      </w:tr>
      <w:tr w:rsidR="00212976" w:rsidRPr="00A44F2C" w:rsidTr="002534C8">
        <w:trPr>
          <w:trHeight w:val="414"/>
        </w:trPr>
        <w:tc>
          <w:tcPr>
            <w:tcW w:w="540" w:type="dxa"/>
            <w:vAlign w:val="center"/>
            <w:hideMark/>
          </w:tcPr>
          <w:p w:rsidR="00212976" w:rsidRPr="00A44F2C" w:rsidRDefault="00212976" w:rsidP="00212976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 w:rsidRPr="006B28C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65" w:type="dxa"/>
            <w:vAlign w:val="center"/>
            <w:hideMark/>
          </w:tcPr>
          <w:p w:rsidR="00212976" w:rsidRPr="00A44F2C" w:rsidRDefault="00212976" w:rsidP="00212976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 w:rsidRPr="006B28C4">
              <w:rPr>
                <w:rFonts w:ascii="Times New Roman" w:hAnsi="Times New Roman"/>
                <w:sz w:val="24"/>
                <w:szCs w:val="24"/>
              </w:rPr>
              <w:t>B.Sc</w:t>
            </w:r>
            <w:r w:rsidR="002534C8">
              <w:rPr>
                <w:rFonts w:ascii="Times New Roman" w:hAnsi="Times New Roman"/>
                <w:sz w:val="24"/>
                <w:szCs w:val="24"/>
              </w:rPr>
              <w:t>. (Nursing)</w:t>
            </w:r>
          </w:p>
        </w:tc>
        <w:tc>
          <w:tcPr>
            <w:tcW w:w="992" w:type="dxa"/>
            <w:vAlign w:val="center"/>
            <w:hideMark/>
          </w:tcPr>
          <w:p w:rsidR="00212976" w:rsidRPr="00A44F2C" w:rsidRDefault="004B069F" w:rsidP="00212976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2694" w:type="dxa"/>
            <w:vAlign w:val="center"/>
            <w:hideMark/>
          </w:tcPr>
          <w:p w:rsidR="00212976" w:rsidRPr="00A44F2C" w:rsidRDefault="00B63674" w:rsidP="00212976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 w:rsidRPr="006B28C4">
              <w:rPr>
                <w:rFonts w:ascii="Times New Roman" w:hAnsi="Times New Roman"/>
                <w:sz w:val="24"/>
                <w:szCs w:val="24"/>
              </w:rPr>
              <w:t>Nursing</w:t>
            </w:r>
          </w:p>
        </w:tc>
        <w:tc>
          <w:tcPr>
            <w:tcW w:w="4115" w:type="dxa"/>
            <w:vAlign w:val="center"/>
            <w:hideMark/>
          </w:tcPr>
          <w:p w:rsidR="00212976" w:rsidRPr="00A44F2C" w:rsidRDefault="002534C8" w:rsidP="00212976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Tamilnadu Dr. MGR Medical University</w:t>
            </w:r>
          </w:p>
        </w:tc>
      </w:tr>
      <w:tr w:rsidR="00212976" w:rsidRPr="00A44F2C" w:rsidTr="002534C8">
        <w:tc>
          <w:tcPr>
            <w:tcW w:w="540" w:type="dxa"/>
            <w:vAlign w:val="center"/>
            <w:hideMark/>
          </w:tcPr>
          <w:p w:rsidR="00212976" w:rsidRPr="00A44F2C" w:rsidRDefault="00212976" w:rsidP="00212976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 w:rsidRPr="006B28C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65" w:type="dxa"/>
            <w:vAlign w:val="center"/>
            <w:hideMark/>
          </w:tcPr>
          <w:p w:rsidR="00212976" w:rsidRPr="00A44F2C" w:rsidRDefault="00212976" w:rsidP="00212976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 w:rsidRPr="006B28C4">
              <w:rPr>
                <w:rFonts w:ascii="Times New Roman" w:hAnsi="Times New Roman"/>
                <w:sz w:val="24"/>
                <w:szCs w:val="24"/>
              </w:rPr>
              <w:t>M.Sc</w:t>
            </w:r>
            <w:r w:rsidR="004B069F">
              <w:rPr>
                <w:rFonts w:ascii="Times New Roman" w:hAnsi="Times New Roman"/>
                <w:sz w:val="24"/>
                <w:szCs w:val="24"/>
              </w:rPr>
              <w:t>.</w:t>
            </w:r>
            <w:r w:rsidR="002534C8">
              <w:rPr>
                <w:rFonts w:ascii="Times New Roman" w:hAnsi="Times New Roman"/>
                <w:sz w:val="24"/>
                <w:szCs w:val="24"/>
              </w:rPr>
              <w:t xml:space="preserve"> (Nursing)</w:t>
            </w:r>
          </w:p>
        </w:tc>
        <w:tc>
          <w:tcPr>
            <w:tcW w:w="992" w:type="dxa"/>
            <w:vAlign w:val="center"/>
            <w:hideMark/>
          </w:tcPr>
          <w:p w:rsidR="00212976" w:rsidRPr="00A44F2C" w:rsidRDefault="00212976" w:rsidP="00212976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 w:rsidRPr="006B28C4">
              <w:rPr>
                <w:rFonts w:ascii="Times New Roman" w:hAnsi="Times New Roman"/>
                <w:sz w:val="24"/>
                <w:szCs w:val="24"/>
              </w:rPr>
              <w:t>20</w:t>
            </w:r>
            <w:r w:rsidR="002534C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  <w:vAlign w:val="center"/>
          </w:tcPr>
          <w:p w:rsidR="00212976" w:rsidRPr="00A44F2C" w:rsidRDefault="00B63674" w:rsidP="00212976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 w:rsidRPr="006B28C4">
              <w:rPr>
                <w:rFonts w:ascii="Times New Roman" w:hAnsi="Times New Roman"/>
                <w:sz w:val="24"/>
                <w:szCs w:val="24"/>
              </w:rPr>
              <w:t>Nursing (</w:t>
            </w:r>
            <w:r w:rsidR="002534C8">
              <w:rPr>
                <w:rFonts w:ascii="Times New Roman" w:hAnsi="Times New Roman"/>
                <w:sz w:val="24"/>
                <w:szCs w:val="24"/>
              </w:rPr>
              <w:t>Psychiatric Nursing</w:t>
            </w:r>
            <w:r w:rsidRPr="006B28C4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4115" w:type="dxa"/>
            <w:vAlign w:val="center"/>
          </w:tcPr>
          <w:p w:rsidR="00212976" w:rsidRPr="00A44F2C" w:rsidRDefault="002534C8" w:rsidP="00212976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Madurai Medical College, Tamilnadu Dr. MGR Medical University</w:t>
            </w:r>
          </w:p>
        </w:tc>
      </w:tr>
    </w:tbl>
    <w:p w:rsidR="004E1D78" w:rsidRDefault="004E1D78" w:rsidP="00BA5322">
      <w:pPr>
        <w:shd w:val="clear" w:color="auto" w:fill="FFFFFF"/>
        <w:spacing w:before="240" w:after="0" w:line="276" w:lineRule="auto"/>
        <w:outlineLvl w:val="3"/>
        <w:rPr>
          <w:rFonts w:ascii="Times New Roman" w:eastAsia="Times New Roman" w:hAnsi="Times New Roman" w:cs="Times New Roman"/>
          <w:b/>
          <w:bCs/>
          <w:u w:val="single"/>
          <w:lang w:bidi="or-IN"/>
        </w:rPr>
      </w:pPr>
      <w:r>
        <w:rPr>
          <w:rFonts w:ascii="Times New Roman" w:eastAsia="Times New Roman" w:hAnsi="Times New Roman" w:cs="Times New Roman"/>
          <w:b/>
          <w:bCs/>
          <w:u w:val="single"/>
          <w:lang w:bidi="or-IN"/>
        </w:rPr>
        <w:t>Research Profile:</w:t>
      </w:r>
    </w:p>
    <w:p w:rsidR="004E1D78" w:rsidRPr="008912EE" w:rsidRDefault="004E1D78" w:rsidP="003945DC">
      <w:pPr>
        <w:shd w:val="clear" w:color="auto" w:fill="FFFFFF"/>
        <w:spacing w:before="120" w:after="0" w:line="240" w:lineRule="auto"/>
        <w:ind w:firstLine="720"/>
        <w:outlineLvl w:val="3"/>
        <w:rPr>
          <w:rFonts w:ascii="Times New Roman" w:eastAsia="Times New Roman" w:hAnsi="Times New Roman" w:cs="Times New Roman"/>
          <w:lang w:bidi="or-IN"/>
        </w:rPr>
      </w:pPr>
      <w:r>
        <w:rPr>
          <w:rFonts w:ascii="Times New Roman" w:eastAsia="Times New Roman" w:hAnsi="Times New Roman" w:cs="Times New Roman"/>
          <w:b/>
          <w:bCs/>
          <w:u w:val="single"/>
          <w:lang w:bidi="or-IN"/>
        </w:rPr>
        <w:t xml:space="preserve">Google Scholar: </w:t>
      </w:r>
      <w:r w:rsidR="00915914">
        <w:rPr>
          <w:rFonts w:ascii="Times New Roman" w:eastAsia="Times New Roman" w:hAnsi="Times New Roman" w:cs="Times New Roman"/>
          <w:b/>
          <w:bCs/>
          <w:lang w:bidi="or-IN"/>
        </w:rPr>
        <w:tab/>
      </w:r>
      <w:r w:rsidR="008912EE">
        <w:rPr>
          <w:rFonts w:ascii="Times New Roman" w:eastAsia="Times New Roman" w:hAnsi="Times New Roman" w:cs="Times New Roman"/>
          <w:b/>
          <w:bCs/>
          <w:lang w:bidi="or-IN"/>
        </w:rPr>
        <w:tab/>
      </w:r>
      <w:hyperlink r:id="rId10" w:history="1">
        <w:r w:rsidR="007D61E2" w:rsidRPr="00535172">
          <w:rPr>
            <w:rStyle w:val="Hyperlink"/>
            <w:rFonts w:ascii="Times New Roman" w:eastAsia="Times New Roman" w:hAnsi="Times New Roman" w:cs="Times New Roman"/>
            <w:lang w:bidi="or-IN"/>
          </w:rPr>
          <w:t>https://scholar.google.com/citations?user=PowuLsIAAAAJ&amp;hl=en</w:t>
        </w:r>
      </w:hyperlink>
    </w:p>
    <w:p w:rsidR="004E1D78" w:rsidRPr="008912EE" w:rsidRDefault="004E1D78" w:rsidP="003945DC">
      <w:pPr>
        <w:shd w:val="clear" w:color="auto" w:fill="FFFFFF"/>
        <w:spacing w:before="120" w:after="0" w:line="240" w:lineRule="auto"/>
        <w:ind w:firstLine="720"/>
        <w:outlineLvl w:val="3"/>
        <w:rPr>
          <w:rFonts w:ascii="Times New Roman" w:eastAsia="Times New Roman" w:hAnsi="Times New Roman" w:cs="Times New Roman"/>
          <w:b/>
          <w:bCs/>
          <w:lang w:bidi="or-IN"/>
        </w:rPr>
      </w:pPr>
      <w:r w:rsidRPr="008912EE">
        <w:rPr>
          <w:rFonts w:ascii="Times New Roman" w:eastAsia="Times New Roman" w:hAnsi="Times New Roman" w:cs="Times New Roman"/>
          <w:b/>
          <w:bCs/>
          <w:u w:val="single"/>
          <w:lang w:bidi="or-IN"/>
        </w:rPr>
        <w:t>Researchgate:</w:t>
      </w:r>
      <w:r w:rsidR="00D94239" w:rsidRPr="008912EE">
        <w:rPr>
          <w:rFonts w:ascii="Times New Roman" w:eastAsia="Times New Roman" w:hAnsi="Times New Roman" w:cs="Times New Roman"/>
          <w:b/>
          <w:bCs/>
          <w:lang w:bidi="or-IN"/>
        </w:rPr>
        <w:tab/>
      </w:r>
      <w:r w:rsidR="00D94239" w:rsidRPr="008912EE">
        <w:rPr>
          <w:rFonts w:ascii="Times New Roman" w:eastAsia="Times New Roman" w:hAnsi="Times New Roman" w:cs="Times New Roman"/>
          <w:b/>
          <w:bCs/>
          <w:lang w:bidi="or-IN"/>
        </w:rPr>
        <w:tab/>
      </w:r>
      <w:r w:rsidR="008912EE">
        <w:rPr>
          <w:rFonts w:ascii="Times New Roman" w:eastAsia="Times New Roman" w:hAnsi="Times New Roman" w:cs="Times New Roman"/>
          <w:b/>
          <w:bCs/>
          <w:lang w:bidi="or-IN"/>
        </w:rPr>
        <w:tab/>
      </w:r>
      <w:hyperlink r:id="rId11" w:history="1">
        <w:r w:rsidR="008912EE" w:rsidRPr="00535172">
          <w:rPr>
            <w:rStyle w:val="Hyperlink"/>
            <w:rFonts w:ascii="Times New Roman" w:eastAsia="Times New Roman" w:hAnsi="Times New Roman" w:cs="Times New Roman"/>
            <w:lang w:bidi="or-IN"/>
          </w:rPr>
          <w:t>https://www.researchgate.net/profile/P-Srinivasan-5</w:t>
        </w:r>
      </w:hyperlink>
    </w:p>
    <w:p w:rsidR="005E1D66" w:rsidRDefault="004E1D78" w:rsidP="008946DF">
      <w:pPr>
        <w:shd w:val="clear" w:color="auto" w:fill="FFFFFF"/>
        <w:spacing w:before="120" w:after="0" w:line="240" w:lineRule="auto"/>
        <w:outlineLvl w:val="3"/>
        <w:rPr>
          <w:rFonts w:ascii="Times New Roman" w:eastAsia="Times New Roman" w:hAnsi="Times New Roman" w:cs="Times New Roman"/>
          <w:b/>
          <w:bCs/>
          <w:lang w:bidi="or-IN"/>
        </w:rPr>
      </w:pPr>
      <w:r>
        <w:rPr>
          <w:rFonts w:ascii="Times New Roman" w:eastAsia="Times New Roman" w:hAnsi="Times New Roman" w:cs="Times New Roman"/>
          <w:b/>
          <w:bCs/>
          <w:u w:val="single"/>
          <w:lang w:bidi="or-IN"/>
        </w:rPr>
        <w:t>Any Other:</w:t>
      </w:r>
      <w:r w:rsidR="00F65093">
        <w:rPr>
          <w:rFonts w:ascii="Times New Roman" w:eastAsia="Times New Roman" w:hAnsi="Times New Roman" w:cs="Times New Roman"/>
          <w:b/>
          <w:bCs/>
          <w:lang w:bidi="or-IN"/>
        </w:rPr>
        <w:tab/>
      </w:r>
    </w:p>
    <w:p w:rsidR="004E1D78" w:rsidRPr="007D61E2" w:rsidRDefault="008912EE" w:rsidP="005E1D66">
      <w:pPr>
        <w:shd w:val="clear" w:color="auto" w:fill="FFFFFF"/>
        <w:spacing w:before="120" w:after="0" w:line="240" w:lineRule="auto"/>
        <w:ind w:firstLine="720"/>
        <w:outlineLvl w:val="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bidi="or-IN"/>
        </w:rPr>
        <w:t xml:space="preserve">1. </w:t>
      </w:r>
      <w:r w:rsidR="00F65093">
        <w:rPr>
          <w:rFonts w:ascii="Times New Roman" w:eastAsia="Times New Roman" w:hAnsi="Times New Roman" w:cs="Times New Roman"/>
          <w:b/>
          <w:bCs/>
          <w:lang w:bidi="or-IN"/>
        </w:rPr>
        <w:t>ORCiD-</w:t>
      </w:r>
      <w:r w:rsidR="00F65093">
        <w:rPr>
          <w:rFonts w:ascii="Times New Roman" w:eastAsia="Times New Roman" w:hAnsi="Times New Roman" w:cs="Times New Roman"/>
          <w:b/>
          <w:bCs/>
          <w:lang w:bidi="or-IN"/>
        </w:rPr>
        <w:tab/>
      </w:r>
      <w:r>
        <w:rPr>
          <w:rFonts w:ascii="Times New Roman" w:eastAsia="Times New Roman" w:hAnsi="Times New Roman" w:cs="Times New Roman"/>
          <w:b/>
          <w:bCs/>
          <w:lang w:bidi="or-IN"/>
        </w:rPr>
        <w:tab/>
      </w:r>
      <w:r w:rsidR="005E1D66">
        <w:rPr>
          <w:rFonts w:ascii="Times New Roman" w:eastAsia="Times New Roman" w:hAnsi="Times New Roman" w:cs="Times New Roman"/>
          <w:b/>
          <w:bCs/>
          <w:lang w:bidi="or-IN"/>
        </w:rPr>
        <w:tab/>
      </w:r>
      <w:r w:rsidR="007D61E2">
        <w:rPr>
          <w:rFonts w:ascii="Times New Roman" w:eastAsia="Times New Roman" w:hAnsi="Times New Roman" w:cs="Times New Roman"/>
          <w:b/>
          <w:bCs/>
          <w:lang w:bidi="or-IN"/>
        </w:rPr>
        <w:tab/>
      </w:r>
      <w:hyperlink r:id="rId12" w:history="1">
        <w:r w:rsidR="00A878D0" w:rsidRPr="007D61E2">
          <w:rPr>
            <w:rStyle w:val="Hyperlink"/>
            <w:rFonts w:ascii="Times New Roman" w:hAnsi="Times New Roman" w:cs="Times New Roman"/>
          </w:rPr>
          <w:t>P Srinivasan (0000-0003-3026-8705) - ORCID</w:t>
        </w:r>
      </w:hyperlink>
    </w:p>
    <w:p w:rsidR="008912EE" w:rsidRPr="007D61E2" w:rsidRDefault="008912EE" w:rsidP="005E1D66">
      <w:pPr>
        <w:shd w:val="clear" w:color="auto" w:fill="FFFFFF"/>
        <w:spacing w:before="120" w:after="0" w:line="240" w:lineRule="auto"/>
        <w:ind w:firstLine="720"/>
        <w:outlineLvl w:val="3"/>
        <w:rPr>
          <w:rFonts w:ascii="Times New Roman" w:hAnsi="Times New Roman" w:cs="Times New Roman"/>
          <w:b/>
          <w:bCs/>
        </w:rPr>
      </w:pPr>
      <w:r w:rsidRPr="007D61E2">
        <w:rPr>
          <w:rFonts w:ascii="Times New Roman" w:hAnsi="Times New Roman" w:cs="Times New Roman"/>
          <w:b/>
          <w:bCs/>
        </w:rPr>
        <w:t>2. Scopus Author ID-</w:t>
      </w:r>
      <w:r w:rsidR="005E1D66" w:rsidRPr="007D61E2">
        <w:rPr>
          <w:rFonts w:ascii="Times New Roman" w:hAnsi="Times New Roman" w:cs="Times New Roman"/>
          <w:b/>
          <w:bCs/>
        </w:rPr>
        <w:tab/>
      </w:r>
      <w:r w:rsidR="005E1D66" w:rsidRPr="007D61E2">
        <w:rPr>
          <w:rFonts w:ascii="Times New Roman" w:hAnsi="Times New Roman" w:cs="Times New Roman"/>
          <w:b/>
          <w:bCs/>
        </w:rPr>
        <w:tab/>
      </w:r>
      <w:r w:rsidR="007D61E2" w:rsidRPr="007D61E2">
        <w:rPr>
          <w:rFonts w:ascii="Times New Roman" w:hAnsi="Times New Roman" w:cs="Times New Roman"/>
          <w:b/>
          <w:bCs/>
        </w:rPr>
        <w:tab/>
      </w:r>
      <w:hyperlink r:id="rId13" w:tgtFrame="_blank" w:history="1">
        <w:r w:rsidR="005E1D66" w:rsidRPr="007D61E2">
          <w:rPr>
            <w:rStyle w:val="Hyperlink"/>
            <w:rFonts w:ascii="Times New Roman" w:hAnsi="Times New Roman" w:cs="Times New Roman"/>
            <w:color w:val="2E7F9F"/>
            <w:spacing w:val="4"/>
            <w:shd w:val="clear" w:color="auto" w:fill="FFFFFF"/>
          </w:rPr>
          <w:t>57218119919</w:t>
        </w:r>
      </w:hyperlink>
      <w:r w:rsidRPr="007D61E2">
        <w:rPr>
          <w:rFonts w:ascii="Times New Roman" w:hAnsi="Times New Roman" w:cs="Times New Roman"/>
          <w:b/>
          <w:bCs/>
        </w:rPr>
        <w:tab/>
      </w:r>
    </w:p>
    <w:p w:rsidR="001566F3" w:rsidRPr="007D61E2" w:rsidRDefault="004B263B" w:rsidP="007D61E2">
      <w:pPr>
        <w:shd w:val="clear" w:color="auto" w:fill="FFFFFF"/>
        <w:spacing w:before="120" w:after="0" w:line="240" w:lineRule="auto"/>
        <w:ind w:firstLine="720"/>
        <w:outlineLvl w:val="3"/>
        <w:rPr>
          <w:rFonts w:ascii="Times New Roman" w:eastAsia="Times New Roman" w:hAnsi="Times New Roman" w:cs="Times New Roman"/>
          <w:b/>
          <w:bCs/>
          <w:lang w:bidi="or-IN"/>
        </w:rPr>
      </w:pPr>
      <w:r w:rsidRPr="007D61E2">
        <w:rPr>
          <w:rFonts w:ascii="Times New Roman" w:hAnsi="Times New Roman" w:cs="Times New Roman"/>
          <w:b/>
          <w:bCs/>
        </w:rPr>
        <w:t>3. Web of Science researcher ID-</w:t>
      </w:r>
      <w:r w:rsidRPr="007D61E2">
        <w:rPr>
          <w:rFonts w:ascii="Times New Roman" w:hAnsi="Times New Roman" w:cs="Times New Roman"/>
          <w:b/>
          <w:bCs/>
        </w:rPr>
        <w:tab/>
      </w:r>
      <w:r w:rsidR="00B40DE8" w:rsidRPr="007D61E2">
        <w:rPr>
          <w:rStyle w:val="cdx-but-md"/>
          <w:rFonts w:ascii="Times New Roman" w:hAnsi="Times New Roman" w:cs="Times New Roman"/>
          <w:color w:val="5D33BF"/>
          <w:shd w:val="clear" w:color="auto" w:fill="FFFFFF"/>
        </w:rPr>
        <w:t>HCW-7131-2022</w:t>
      </w:r>
    </w:p>
    <w:p w:rsidR="004E1D78" w:rsidRDefault="00A44F2C" w:rsidP="00BA5322">
      <w:pPr>
        <w:shd w:val="clear" w:color="auto" w:fill="FFFFFF"/>
        <w:spacing w:before="240" w:after="0" w:line="276" w:lineRule="auto"/>
        <w:outlineLvl w:val="3"/>
        <w:rPr>
          <w:rFonts w:ascii="Times New Roman" w:eastAsia="Times New Roman" w:hAnsi="Times New Roman" w:cs="Times New Roman"/>
          <w:b/>
          <w:bCs/>
          <w:u w:val="single"/>
          <w:lang w:bidi="or-IN"/>
        </w:rPr>
      </w:pPr>
      <w:r w:rsidRPr="00550EDC">
        <w:rPr>
          <w:rFonts w:ascii="Times New Roman" w:eastAsia="Times New Roman" w:hAnsi="Times New Roman" w:cs="Times New Roman"/>
          <w:b/>
          <w:bCs/>
          <w:u w:val="single"/>
          <w:lang w:bidi="or-IN"/>
        </w:rPr>
        <w:t>Area of interest</w:t>
      </w:r>
      <w:r w:rsidR="004E1D78">
        <w:rPr>
          <w:rFonts w:ascii="Times New Roman" w:eastAsia="Times New Roman" w:hAnsi="Times New Roman" w:cs="Times New Roman"/>
          <w:b/>
          <w:bCs/>
          <w:u w:val="single"/>
          <w:lang w:bidi="or-IN"/>
        </w:rPr>
        <w:t>:</w:t>
      </w:r>
    </w:p>
    <w:p w:rsidR="00B63674" w:rsidRPr="001C208C" w:rsidRDefault="009E336D" w:rsidP="00B63674">
      <w:pPr>
        <w:numPr>
          <w:ilvl w:val="4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Mental Health</w:t>
      </w:r>
      <w:r w:rsidR="00754F48">
        <w:rPr>
          <w:rFonts w:ascii="Times New Roman" w:hAnsi="Times New Roman"/>
          <w:sz w:val="24"/>
          <w:szCs w:val="24"/>
        </w:rPr>
        <w:t xml:space="preserve"> (Psychiatric)</w:t>
      </w:r>
      <w:r w:rsidR="00B63674" w:rsidRPr="001C208C">
        <w:rPr>
          <w:rFonts w:ascii="Times New Roman" w:hAnsi="Times New Roman"/>
          <w:sz w:val="24"/>
          <w:szCs w:val="24"/>
        </w:rPr>
        <w:t xml:space="preserve"> Nursing </w:t>
      </w:r>
    </w:p>
    <w:p w:rsidR="00B63674" w:rsidRDefault="00E11F8C" w:rsidP="00B63674">
      <w:pPr>
        <w:numPr>
          <w:ilvl w:val="4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Psychology</w:t>
      </w:r>
    </w:p>
    <w:p w:rsidR="00367F33" w:rsidRPr="001A2F51" w:rsidRDefault="00367F33" w:rsidP="00367F33">
      <w:pPr>
        <w:numPr>
          <w:ilvl w:val="4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208C">
        <w:rPr>
          <w:rFonts w:ascii="Times New Roman" w:hAnsi="Times New Roman"/>
          <w:sz w:val="24"/>
          <w:szCs w:val="24"/>
        </w:rPr>
        <w:t>Nursing Research</w:t>
      </w:r>
    </w:p>
    <w:p w:rsidR="00367F33" w:rsidRPr="001C208C" w:rsidRDefault="00367F33" w:rsidP="00B63674">
      <w:pPr>
        <w:numPr>
          <w:ilvl w:val="4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Statistics</w:t>
      </w:r>
    </w:p>
    <w:p w:rsidR="00B63674" w:rsidRPr="001C208C" w:rsidRDefault="00B63674" w:rsidP="00B63674">
      <w:pPr>
        <w:numPr>
          <w:ilvl w:val="4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208C">
        <w:rPr>
          <w:rFonts w:ascii="Times New Roman" w:hAnsi="Times New Roman"/>
          <w:sz w:val="24"/>
          <w:szCs w:val="24"/>
        </w:rPr>
        <w:t>Nursing Education</w:t>
      </w:r>
    </w:p>
    <w:p w:rsidR="00B63674" w:rsidRPr="001C208C" w:rsidRDefault="00B63674" w:rsidP="00B63674">
      <w:pPr>
        <w:numPr>
          <w:ilvl w:val="4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208C">
        <w:rPr>
          <w:rFonts w:ascii="Times New Roman" w:hAnsi="Times New Roman"/>
          <w:sz w:val="24"/>
          <w:szCs w:val="24"/>
        </w:rPr>
        <w:t>Nursing Administration</w:t>
      </w:r>
    </w:p>
    <w:p w:rsidR="0082381F" w:rsidRDefault="0082381F" w:rsidP="004E1D78">
      <w:pPr>
        <w:shd w:val="clear" w:color="auto" w:fill="FFFFFF"/>
        <w:spacing w:after="0" w:line="276" w:lineRule="auto"/>
        <w:outlineLvl w:val="3"/>
        <w:rPr>
          <w:rFonts w:ascii="Times New Roman" w:hAnsi="Times New Roman" w:cs="Times New Roman"/>
          <w:b/>
          <w:bCs/>
          <w:u w:val="single"/>
          <w:shd w:val="clear" w:color="auto" w:fill="FFFFFF"/>
        </w:rPr>
      </w:pPr>
    </w:p>
    <w:p w:rsidR="004E1D78" w:rsidRDefault="004E1D78" w:rsidP="004E1D78">
      <w:pPr>
        <w:shd w:val="clear" w:color="auto" w:fill="FFFFFF"/>
        <w:spacing w:after="0" w:line="276" w:lineRule="auto"/>
        <w:outlineLvl w:val="3"/>
        <w:rPr>
          <w:rFonts w:ascii="Times New Roman" w:hAnsi="Times New Roman" w:cs="Times New Roman"/>
          <w:b/>
          <w:bCs/>
          <w:u w:val="single"/>
          <w:shd w:val="clear" w:color="auto" w:fill="FFFFFF"/>
        </w:rPr>
      </w:pPr>
      <w:r w:rsidRPr="00550EDC">
        <w:rPr>
          <w:rFonts w:ascii="Times New Roman" w:hAnsi="Times New Roman" w:cs="Times New Roman"/>
          <w:b/>
          <w:bCs/>
          <w:u w:val="single"/>
          <w:shd w:val="clear" w:color="auto" w:fill="FFFFFF"/>
        </w:rPr>
        <w:t>Membership of professional bodies:</w:t>
      </w:r>
    </w:p>
    <w:p w:rsidR="00212976" w:rsidRDefault="002250EF" w:rsidP="00212976">
      <w:pPr>
        <w:numPr>
          <w:ilvl w:val="0"/>
          <w:numId w:val="5"/>
        </w:numPr>
        <w:tabs>
          <w:tab w:val="clear" w:pos="1440"/>
          <w:tab w:val="num" w:pos="432"/>
        </w:tabs>
        <w:spacing w:after="0" w:line="240" w:lineRule="auto"/>
        <w:ind w:left="4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Life member </w:t>
      </w:r>
      <w:r w:rsidR="00791426">
        <w:rPr>
          <w:rFonts w:ascii="Times New Roman" w:hAnsi="Times New Roman"/>
          <w:sz w:val="24"/>
          <w:szCs w:val="24"/>
        </w:rPr>
        <w:t>of Trained Nurses Association of India (TNAI)</w:t>
      </w:r>
    </w:p>
    <w:p w:rsidR="00791426" w:rsidRDefault="00791426" w:rsidP="00212976">
      <w:pPr>
        <w:numPr>
          <w:ilvl w:val="0"/>
          <w:numId w:val="5"/>
        </w:numPr>
        <w:tabs>
          <w:tab w:val="clear" w:pos="1440"/>
          <w:tab w:val="num" w:pos="432"/>
        </w:tabs>
        <w:spacing w:after="0" w:line="240" w:lineRule="auto"/>
        <w:ind w:left="4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Life member of Indian Society of Psychiatric Nurses (ISPN)</w:t>
      </w:r>
    </w:p>
    <w:p w:rsidR="00791426" w:rsidRPr="008141AA" w:rsidRDefault="0024380F" w:rsidP="00212976">
      <w:pPr>
        <w:numPr>
          <w:ilvl w:val="0"/>
          <w:numId w:val="5"/>
        </w:numPr>
        <w:tabs>
          <w:tab w:val="clear" w:pos="1440"/>
          <w:tab w:val="num" w:pos="432"/>
        </w:tabs>
        <w:spacing w:after="0" w:line="240" w:lineRule="auto"/>
        <w:ind w:left="4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Life member of Clinical Nursing Research Society (CNRS)</w:t>
      </w:r>
    </w:p>
    <w:p w:rsidR="00212976" w:rsidRPr="00B63674" w:rsidRDefault="00A44F2C" w:rsidP="00B63674">
      <w:pPr>
        <w:shd w:val="clear" w:color="auto" w:fill="FFFFFF"/>
        <w:spacing w:before="240" w:line="276" w:lineRule="auto"/>
        <w:outlineLvl w:val="3"/>
        <w:rPr>
          <w:rFonts w:ascii="Times New Roman" w:hAnsi="Times New Roman" w:cs="Times New Roman"/>
          <w:b/>
          <w:bCs/>
          <w:shd w:val="clear" w:color="auto" w:fill="FFFFFF"/>
        </w:rPr>
      </w:pPr>
      <w:r w:rsidRPr="00550EDC">
        <w:rPr>
          <w:rFonts w:ascii="Times New Roman" w:hAnsi="Times New Roman" w:cs="Times New Roman"/>
          <w:b/>
          <w:bCs/>
          <w:u w:val="single"/>
          <w:shd w:val="clear" w:color="auto" w:fill="FFFFFF"/>
        </w:rPr>
        <w:t>Honors and awards</w:t>
      </w:r>
      <w:r w:rsidRPr="00ED5B1D">
        <w:rPr>
          <w:rFonts w:ascii="Times New Roman" w:hAnsi="Times New Roman" w:cs="Times New Roman"/>
          <w:b/>
          <w:bCs/>
          <w:shd w:val="clear" w:color="auto" w:fill="FFFFFF"/>
        </w:rPr>
        <w:t>:</w:t>
      </w:r>
    </w:p>
    <w:p w:rsidR="00212976" w:rsidRPr="00E90538" w:rsidRDefault="00212976" w:rsidP="00212976">
      <w:pPr>
        <w:numPr>
          <w:ilvl w:val="0"/>
          <w:numId w:val="5"/>
        </w:numPr>
        <w:tabs>
          <w:tab w:val="num" w:pos="432"/>
        </w:tabs>
        <w:spacing w:after="0" w:line="240" w:lineRule="auto"/>
        <w:ind w:left="432"/>
        <w:rPr>
          <w:rFonts w:ascii="Times New Roman" w:hAnsi="Times New Roman"/>
          <w:bCs/>
          <w:sz w:val="24"/>
          <w:szCs w:val="24"/>
        </w:rPr>
      </w:pPr>
      <w:r w:rsidRPr="00E90538">
        <w:rPr>
          <w:rFonts w:ascii="Times New Roman" w:hAnsi="Times New Roman"/>
          <w:bCs/>
          <w:sz w:val="24"/>
          <w:szCs w:val="24"/>
        </w:rPr>
        <w:t xml:space="preserve">Best </w:t>
      </w:r>
      <w:r w:rsidR="006D7397" w:rsidRPr="00E90538">
        <w:rPr>
          <w:rFonts w:ascii="Times New Roman" w:hAnsi="Times New Roman"/>
          <w:bCs/>
          <w:sz w:val="24"/>
          <w:szCs w:val="24"/>
        </w:rPr>
        <w:t xml:space="preserve">outgoing student in UG and PG </w:t>
      </w:r>
      <w:r w:rsidR="00E90538" w:rsidRPr="00E90538">
        <w:rPr>
          <w:rFonts w:ascii="Times New Roman" w:hAnsi="Times New Roman"/>
          <w:bCs/>
          <w:sz w:val="24"/>
          <w:szCs w:val="24"/>
        </w:rPr>
        <w:t>N</w:t>
      </w:r>
      <w:r w:rsidR="006D7397" w:rsidRPr="00E90538">
        <w:rPr>
          <w:rFonts w:ascii="Times New Roman" w:hAnsi="Times New Roman"/>
          <w:bCs/>
          <w:sz w:val="24"/>
          <w:szCs w:val="24"/>
        </w:rPr>
        <w:t>ursing</w:t>
      </w:r>
      <w:r w:rsidRPr="00E90538">
        <w:rPr>
          <w:rFonts w:ascii="Times New Roman" w:hAnsi="Times New Roman"/>
          <w:bCs/>
          <w:sz w:val="24"/>
          <w:szCs w:val="24"/>
        </w:rPr>
        <w:t xml:space="preserve">.     </w:t>
      </w:r>
    </w:p>
    <w:p w:rsidR="00212976" w:rsidRPr="00DE24E6" w:rsidRDefault="005A11C1" w:rsidP="00212976">
      <w:pPr>
        <w:numPr>
          <w:ilvl w:val="0"/>
          <w:numId w:val="5"/>
        </w:numPr>
        <w:tabs>
          <w:tab w:val="num" w:pos="432"/>
        </w:tabs>
        <w:spacing w:after="0" w:line="240" w:lineRule="auto"/>
        <w:ind w:left="432"/>
        <w:rPr>
          <w:rFonts w:ascii="Times New Roman" w:hAnsi="Times New Roman"/>
          <w:bCs/>
          <w:sz w:val="24"/>
          <w:szCs w:val="24"/>
        </w:rPr>
      </w:pPr>
      <w:r w:rsidRPr="00DE24E6">
        <w:rPr>
          <w:rFonts w:ascii="Times New Roman" w:hAnsi="Times New Roman"/>
          <w:bCs/>
          <w:sz w:val="24"/>
          <w:szCs w:val="24"/>
        </w:rPr>
        <w:t xml:space="preserve">Appointed </w:t>
      </w:r>
      <w:r w:rsidR="00E82597" w:rsidRPr="00DE24E6">
        <w:rPr>
          <w:rFonts w:ascii="Times New Roman" w:hAnsi="Times New Roman"/>
          <w:bCs/>
          <w:sz w:val="24"/>
          <w:szCs w:val="24"/>
        </w:rPr>
        <w:t xml:space="preserve">and functioning </w:t>
      </w:r>
      <w:r w:rsidRPr="00DE24E6">
        <w:rPr>
          <w:rFonts w:ascii="Times New Roman" w:hAnsi="Times New Roman"/>
          <w:bCs/>
          <w:sz w:val="24"/>
          <w:szCs w:val="24"/>
        </w:rPr>
        <w:t>as Executive member for CNRS-</w:t>
      </w:r>
      <w:r w:rsidR="00E82597" w:rsidRPr="00DE24E6">
        <w:rPr>
          <w:rFonts w:ascii="Times New Roman" w:hAnsi="Times New Roman"/>
          <w:bCs/>
          <w:sz w:val="24"/>
          <w:szCs w:val="24"/>
        </w:rPr>
        <w:t>South zone</w:t>
      </w:r>
      <w:r w:rsidR="00212976" w:rsidRPr="00DE24E6">
        <w:rPr>
          <w:rFonts w:ascii="Times New Roman" w:hAnsi="Times New Roman"/>
          <w:bCs/>
          <w:sz w:val="24"/>
          <w:szCs w:val="24"/>
        </w:rPr>
        <w:t>.</w:t>
      </w:r>
    </w:p>
    <w:p w:rsidR="00212976" w:rsidRPr="00DE24E6" w:rsidRDefault="00E34808" w:rsidP="00B63674">
      <w:pPr>
        <w:numPr>
          <w:ilvl w:val="0"/>
          <w:numId w:val="5"/>
        </w:numPr>
        <w:tabs>
          <w:tab w:val="num" w:pos="432"/>
        </w:tabs>
        <w:spacing w:after="0" w:line="240" w:lineRule="auto"/>
        <w:ind w:left="432"/>
        <w:rPr>
          <w:rFonts w:ascii="Times New Roman" w:hAnsi="Times New Roman"/>
          <w:bCs/>
          <w:sz w:val="24"/>
          <w:szCs w:val="24"/>
        </w:rPr>
      </w:pPr>
      <w:r w:rsidRPr="00DE24E6">
        <w:rPr>
          <w:rFonts w:ascii="Times New Roman" w:hAnsi="Times New Roman"/>
          <w:bCs/>
          <w:sz w:val="24"/>
          <w:szCs w:val="24"/>
        </w:rPr>
        <w:lastRenderedPageBreak/>
        <w:t>Awarded as m</w:t>
      </w:r>
      <w:r w:rsidR="00BD3727" w:rsidRPr="00DE24E6">
        <w:rPr>
          <w:rFonts w:ascii="Times New Roman" w:hAnsi="Times New Roman"/>
          <w:bCs/>
          <w:sz w:val="24"/>
          <w:szCs w:val="24"/>
        </w:rPr>
        <w:t>aster trainer for quality improvement projects</w:t>
      </w:r>
    </w:p>
    <w:p w:rsidR="005F38D9" w:rsidRDefault="00E34808" w:rsidP="005F38D9">
      <w:pPr>
        <w:numPr>
          <w:ilvl w:val="0"/>
          <w:numId w:val="5"/>
        </w:numPr>
        <w:tabs>
          <w:tab w:val="num" w:pos="432"/>
        </w:tabs>
        <w:spacing w:after="0" w:line="240" w:lineRule="auto"/>
        <w:ind w:left="432"/>
        <w:rPr>
          <w:rFonts w:ascii="Times New Roman" w:hAnsi="Times New Roman"/>
          <w:bCs/>
          <w:sz w:val="24"/>
          <w:szCs w:val="24"/>
        </w:rPr>
      </w:pPr>
      <w:r w:rsidRPr="00DE24E6">
        <w:rPr>
          <w:rFonts w:ascii="Times New Roman" w:hAnsi="Times New Roman"/>
          <w:bCs/>
          <w:sz w:val="24"/>
          <w:szCs w:val="24"/>
        </w:rPr>
        <w:t xml:space="preserve">Awarded as master trainer for </w:t>
      </w:r>
      <w:r w:rsidR="00DE24E6" w:rsidRPr="00DE24E6">
        <w:rPr>
          <w:rFonts w:ascii="Times New Roman" w:hAnsi="Times New Roman" w:cs="Times New Roman"/>
          <w:bCs/>
          <w:color w:val="000000" w:themeColor="text1"/>
        </w:rPr>
        <w:t>Promotion of mental health of healthcare providers during COVID-19 pandemic</w:t>
      </w:r>
      <w:r w:rsidR="00DD751C">
        <w:rPr>
          <w:rFonts w:ascii="Times New Roman" w:hAnsi="Times New Roman" w:cs="Times New Roman"/>
          <w:bCs/>
          <w:color w:val="000000" w:themeColor="text1"/>
        </w:rPr>
        <w:t>.</w:t>
      </w:r>
    </w:p>
    <w:p w:rsidR="005F38D9" w:rsidRPr="005F38D9" w:rsidRDefault="005F38D9" w:rsidP="005F38D9">
      <w:pPr>
        <w:numPr>
          <w:ilvl w:val="0"/>
          <w:numId w:val="5"/>
        </w:numPr>
        <w:tabs>
          <w:tab w:val="num" w:pos="432"/>
        </w:tabs>
        <w:spacing w:after="0" w:line="240" w:lineRule="auto"/>
        <w:ind w:left="43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Appointed as </w:t>
      </w:r>
      <w:r w:rsidR="00D23BDC">
        <w:rPr>
          <w:rFonts w:ascii="Times New Roman" w:hAnsi="Times New Roman"/>
          <w:bCs/>
          <w:sz w:val="24"/>
          <w:szCs w:val="24"/>
        </w:rPr>
        <w:t xml:space="preserve">a </w:t>
      </w:r>
      <w:r>
        <w:rPr>
          <w:rFonts w:ascii="Times New Roman" w:hAnsi="Times New Roman"/>
          <w:bCs/>
          <w:sz w:val="24"/>
          <w:szCs w:val="24"/>
        </w:rPr>
        <w:t xml:space="preserve">reviewer </w:t>
      </w:r>
      <w:r w:rsidR="00D23BDC">
        <w:rPr>
          <w:rFonts w:ascii="Times New Roman" w:hAnsi="Times New Roman"/>
          <w:bCs/>
          <w:sz w:val="24"/>
          <w:szCs w:val="24"/>
        </w:rPr>
        <w:t>in various Indexed journals.</w:t>
      </w:r>
    </w:p>
    <w:p w:rsidR="004E1D78" w:rsidRDefault="004E1D78" w:rsidP="004E1D78">
      <w:pPr>
        <w:shd w:val="clear" w:color="auto" w:fill="FFFFFF"/>
        <w:spacing w:before="240" w:after="0" w:line="276" w:lineRule="auto"/>
        <w:outlineLvl w:val="3"/>
        <w:rPr>
          <w:rFonts w:ascii="Times New Roman" w:eastAsia="Times New Roman" w:hAnsi="Times New Roman" w:cs="Times New Roman"/>
          <w:b/>
          <w:bCs/>
          <w:u w:val="single"/>
          <w:lang w:bidi="or-IN"/>
        </w:rPr>
      </w:pPr>
      <w:r w:rsidRPr="00550EDC">
        <w:rPr>
          <w:rFonts w:ascii="Times New Roman" w:eastAsia="Times New Roman" w:hAnsi="Times New Roman" w:cs="Times New Roman"/>
          <w:b/>
          <w:bCs/>
          <w:u w:val="single"/>
          <w:lang w:bidi="or-IN"/>
        </w:rPr>
        <w:t>Books</w:t>
      </w:r>
      <w:r>
        <w:rPr>
          <w:rFonts w:ascii="Times New Roman" w:eastAsia="Times New Roman" w:hAnsi="Times New Roman" w:cs="Times New Roman"/>
          <w:b/>
          <w:bCs/>
          <w:u w:val="single"/>
          <w:lang w:bidi="or-IN"/>
        </w:rPr>
        <w:t>/Chapters:</w:t>
      </w:r>
    </w:p>
    <w:p w:rsidR="00DD751C" w:rsidRPr="00933C54" w:rsidRDefault="00933C54" w:rsidP="00841492">
      <w:pPr>
        <w:pStyle w:val="ListParagraph"/>
        <w:numPr>
          <w:ilvl w:val="0"/>
          <w:numId w:val="11"/>
        </w:numPr>
        <w:shd w:val="clear" w:color="auto" w:fill="FFFFFF"/>
        <w:spacing w:before="240" w:after="0" w:line="276" w:lineRule="auto"/>
        <w:jc w:val="both"/>
        <w:outlineLvl w:val="3"/>
        <w:rPr>
          <w:rFonts w:ascii="Times New Roman" w:eastAsia="Times New Roman" w:hAnsi="Times New Roman" w:cs="Times New Roman"/>
          <w:b/>
          <w:bCs/>
          <w:u w:val="single"/>
          <w:lang w:bidi="or-IN"/>
        </w:rPr>
      </w:pPr>
      <w:r w:rsidRPr="00C703EF">
        <w:rPr>
          <w:rFonts w:ascii="Times New Roman" w:hAnsi="Times New Roman" w:cs="Times New Roman"/>
          <w:sz w:val="24"/>
          <w:szCs w:val="24"/>
        </w:rPr>
        <w:t>Introduction to computer applications for patient care delivery system and nursing practice</w:t>
      </w:r>
      <w:r w:rsidR="000D53E6">
        <w:rPr>
          <w:rFonts w:ascii="Times New Roman" w:hAnsi="Times New Roman" w:cs="Times New Roman"/>
          <w:sz w:val="24"/>
          <w:szCs w:val="24"/>
        </w:rPr>
        <w:t xml:space="preserve"> (Chapter)in </w:t>
      </w:r>
      <w:r w:rsidRPr="00C703EF">
        <w:rPr>
          <w:rFonts w:ascii="Times New Roman" w:hAnsi="Times New Roman" w:cs="Times New Roman"/>
          <w:sz w:val="24"/>
          <w:szCs w:val="24"/>
        </w:rPr>
        <w:t>Health/Nursing Informatics &amp; Technology (Computer for Nurses). 1st ed. New Delhi: Jaypee; 2023. pp 1-58.</w:t>
      </w:r>
    </w:p>
    <w:p w:rsidR="004E1D78" w:rsidRDefault="004E1D78" w:rsidP="00841492">
      <w:pPr>
        <w:shd w:val="clear" w:color="auto" w:fill="FFFFFF"/>
        <w:spacing w:before="240" w:after="0" w:line="276" w:lineRule="auto"/>
        <w:jc w:val="both"/>
        <w:outlineLvl w:val="3"/>
        <w:rPr>
          <w:rFonts w:ascii="Times New Roman" w:hAnsi="Times New Roman" w:cs="Times New Roman"/>
          <w:b/>
          <w:bCs/>
          <w:u w:val="single"/>
          <w:shd w:val="clear" w:color="auto" w:fill="FFFFFF"/>
        </w:rPr>
      </w:pPr>
      <w:r w:rsidRPr="00550EDC">
        <w:rPr>
          <w:rFonts w:ascii="Times New Roman" w:hAnsi="Times New Roman" w:cs="Times New Roman"/>
          <w:b/>
          <w:bCs/>
          <w:u w:val="single"/>
          <w:shd w:val="clear" w:color="auto" w:fill="FFFFFF"/>
        </w:rPr>
        <w:t>Publications</w:t>
      </w:r>
      <w:r>
        <w:rPr>
          <w:rFonts w:ascii="Times New Roman" w:hAnsi="Times New Roman" w:cs="Times New Roman"/>
          <w:b/>
          <w:bCs/>
          <w:u w:val="single"/>
          <w:shd w:val="clear" w:color="auto" w:fill="FFFFFF"/>
        </w:rPr>
        <w:t xml:space="preserve">  (Chronologically, Recent First ):</w:t>
      </w:r>
    </w:p>
    <w:p w:rsidR="00C11122" w:rsidRDefault="00C11122" w:rsidP="004E1D78">
      <w:pPr>
        <w:shd w:val="clear" w:color="auto" w:fill="FFFFFF"/>
        <w:spacing w:before="240" w:after="0" w:line="276" w:lineRule="auto"/>
        <w:outlineLvl w:val="3"/>
        <w:rPr>
          <w:rFonts w:ascii="Times New Roman" w:hAnsi="Times New Roman" w:cs="Times New Roman"/>
          <w:b/>
          <w:bCs/>
          <w:u w:val="single"/>
          <w:shd w:val="clear" w:color="auto" w:fill="FFFFFF"/>
        </w:rPr>
      </w:pPr>
    </w:p>
    <w:p w:rsidR="0079580B" w:rsidRPr="00AC10A0" w:rsidRDefault="0079580B" w:rsidP="00423342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AC10A0">
        <w:rPr>
          <w:rFonts w:ascii="Times New Roman" w:hAnsi="Times New Roman" w:cs="Times New Roman"/>
          <w:b/>
          <w:bCs/>
          <w:noProof/>
        </w:rPr>
        <w:t>Srinivasan P</w:t>
      </w:r>
      <w:r w:rsidRPr="00AC10A0">
        <w:rPr>
          <w:rFonts w:ascii="Times New Roman" w:hAnsi="Times New Roman" w:cs="Times New Roman"/>
          <w:noProof/>
        </w:rPr>
        <w:t xml:space="preserve">, Rentala S, Kumar P. Effectiveness of aggression management training (AMT) on self-esteem, impulsivity, and aggressive behavior among adolescents residing in delinquent homes—A feasibility study from east India. J Child Adolesc Psychiatr Nurs. 2023;36(2):134–44. Available from: </w:t>
      </w:r>
      <w:hyperlink r:id="rId14" w:history="1">
        <w:r w:rsidR="00576FDB" w:rsidRPr="00535172">
          <w:rPr>
            <w:rStyle w:val="Hyperlink"/>
            <w:rFonts w:ascii="Times New Roman" w:hAnsi="Times New Roman" w:cs="Times New Roman"/>
            <w:noProof/>
          </w:rPr>
          <w:t>https://pubmed.ncbi.nlm.nih.gov/36344451/</w:t>
        </w:r>
      </w:hyperlink>
      <w:r w:rsidRPr="00AC10A0">
        <w:rPr>
          <w:rFonts w:ascii="Times New Roman" w:hAnsi="Times New Roman" w:cs="Times New Roman"/>
          <w:noProof/>
        </w:rPr>
        <w:t>. PMID-36344451. doi: 10.1111/jcap.12400</w:t>
      </w:r>
    </w:p>
    <w:p w:rsidR="00C11122" w:rsidRPr="00C11122" w:rsidRDefault="00C11122" w:rsidP="00423342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905479">
        <w:rPr>
          <w:rFonts w:ascii="Times New Roman" w:hAnsi="Times New Roman" w:cs="Times New Roman"/>
          <w:noProof/>
          <w:szCs w:val="24"/>
        </w:rPr>
        <w:t xml:space="preserve">Kurian LP, Rentala S, Belsiyal CX, </w:t>
      </w:r>
      <w:r w:rsidRPr="00C11122">
        <w:rPr>
          <w:rFonts w:ascii="Times New Roman" w:hAnsi="Times New Roman" w:cs="Times New Roman"/>
          <w:b/>
          <w:bCs/>
          <w:noProof/>
          <w:szCs w:val="24"/>
        </w:rPr>
        <w:t>Srinivasan P</w:t>
      </w:r>
      <w:r w:rsidRPr="00905479">
        <w:rPr>
          <w:rFonts w:ascii="Times New Roman" w:hAnsi="Times New Roman" w:cs="Times New Roman"/>
          <w:noProof/>
          <w:szCs w:val="24"/>
        </w:rPr>
        <w:t xml:space="preserve">, Thimmajja SG. Aggressive behavior and its associated factors among persons with mental illness: An observational study. </w:t>
      </w:r>
      <w:r w:rsidRPr="00C11122">
        <w:rPr>
          <w:rFonts w:ascii="Times New Roman" w:hAnsi="Times New Roman" w:cs="Times New Roman"/>
          <w:noProof/>
          <w:szCs w:val="24"/>
        </w:rPr>
        <w:t>J Educ Health Promot</w:t>
      </w:r>
      <w:r w:rsidRPr="00905479">
        <w:rPr>
          <w:rFonts w:ascii="Times New Roman" w:hAnsi="Times New Roman" w:cs="Times New Roman"/>
          <w:noProof/>
          <w:szCs w:val="24"/>
        </w:rPr>
        <w:t>. 2023;12(1):249. doi:10.4103/JEHP.JEHP_195_23</w:t>
      </w:r>
    </w:p>
    <w:p w:rsidR="0079580B" w:rsidRPr="00AC10A0" w:rsidRDefault="0079580B" w:rsidP="00423342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AC10A0">
        <w:rPr>
          <w:rFonts w:ascii="Times New Roman" w:hAnsi="Times New Roman" w:cs="Times New Roman"/>
          <w:b/>
        </w:rPr>
        <w:t>Srinivasan P</w:t>
      </w:r>
      <w:r w:rsidRPr="00AC10A0">
        <w:rPr>
          <w:rFonts w:ascii="Times New Roman" w:hAnsi="Times New Roman" w:cs="Times New Roman"/>
          <w:bCs/>
        </w:rPr>
        <w:t>, Rentala S, Kumar P. Self-esteem among heinous and non-heinous male delinquent adolescents- A descriptive comparative study from East India. Industrial Psychiatry Journal. 2023; (Published ahead of Print). doi: 10.4103/ipj.ipj_152_22</w:t>
      </w:r>
    </w:p>
    <w:p w:rsidR="00841492" w:rsidRPr="00650609" w:rsidRDefault="00841492" w:rsidP="00423342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21360B">
        <w:rPr>
          <w:rFonts w:ascii="Times New Roman" w:hAnsi="Times New Roman" w:cs="Times New Roman"/>
          <w:noProof/>
          <w:szCs w:val="24"/>
        </w:rPr>
        <w:t xml:space="preserve">Saritha V, Radha MS, Subhashini L, Srinivasan P. Efficacy of Helfer Skin Tap (HST) Technique on Pain during Intramuscular Injection among Children Attending Immunisation Clinic - A Randomised Controlled Trial in South India. </w:t>
      </w:r>
      <w:r w:rsidRPr="00841492">
        <w:rPr>
          <w:rFonts w:ascii="Times New Roman" w:hAnsi="Times New Roman" w:cs="Times New Roman"/>
          <w:noProof/>
          <w:szCs w:val="24"/>
        </w:rPr>
        <w:t>Chettinad Heal City Med J. 2023;12(2):56-62</w:t>
      </w:r>
      <w:r w:rsidRPr="0021360B">
        <w:rPr>
          <w:rFonts w:ascii="Times New Roman" w:hAnsi="Times New Roman" w:cs="Times New Roman"/>
          <w:noProof/>
          <w:szCs w:val="24"/>
        </w:rPr>
        <w:t>. doi:10.24321/2278.2044.202328</w:t>
      </w:r>
      <w:r>
        <w:rPr>
          <w:rFonts w:ascii="Times New Roman" w:hAnsi="Times New Roman" w:cs="Times New Roman"/>
          <w:noProof/>
          <w:szCs w:val="24"/>
        </w:rPr>
        <w:t>.</w:t>
      </w:r>
    </w:p>
    <w:p w:rsidR="00650609" w:rsidRPr="00650609" w:rsidRDefault="00650609" w:rsidP="00650609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AC10A0">
        <w:rPr>
          <w:rFonts w:ascii="Times New Roman" w:hAnsi="Times New Roman" w:cs="Times New Roman"/>
          <w:b/>
          <w:bCs/>
          <w:noProof/>
        </w:rPr>
        <w:t>Srinivasan P</w:t>
      </w:r>
      <w:r w:rsidRPr="00AC10A0">
        <w:rPr>
          <w:rFonts w:ascii="Times New Roman" w:hAnsi="Times New Roman" w:cs="Times New Roman"/>
          <w:noProof/>
        </w:rPr>
        <w:t xml:space="preserve">, Rentala S, Kumar P. Impulsivity and Aggression Among Male Delinquent Adolescents Residing in Observation Homes—A Descriptive Correlation Study from East India. J Indian Assoc Child Adolesc Ment Heal. 2022;18(4):327–36. Available from: </w:t>
      </w:r>
      <w:hyperlink r:id="rId15" w:history="1">
        <w:r w:rsidRPr="00AC10A0">
          <w:rPr>
            <w:rStyle w:val="Hyperlink"/>
            <w:rFonts w:ascii="Times New Roman" w:hAnsi="Times New Roman" w:cs="Times New Roman"/>
            <w:noProof/>
          </w:rPr>
          <w:t>http://journals.sagepub.com/doi/10.1177/09731342231171305</w:t>
        </w:r>
      </w:hyperlink>
      <w:r w:rsidRPr="00AC10A0">
        <w:rPr>
          <w:rFonts w:ascii="Times New Roman" w:hAnsi="Times New Roman" w:cs="Times New Roman"/>
          <w:noProof/>
        </w:rPr>
        <w:t xml:space="preserve">. doi: </w:t>
      </w:r>
      <w:hyperlink r:id="rId16" w:history="1">
        <w:r w:rsidRPr="00AC10A0">
          <w:rPr>
            <w:rStyle w:val="Hyperlink"/>
            <w:rFonts w:ascii="Times New Roman" w:hAnsi="Times New Roman" w:cs="Times New Roman"/>
            <w:color w:val="006ACC"/>
            <w:shd w:val="clear" w:color="auto" w:fill="FFFFFF"/>
          </w:rPr>
          <w:t>10.1177/09731342231171305</w:t>
        </w:r>
      </w:hyperlink>
    </w:p>
    <w:p w:rsidR="00650609" w:rsidRPr="00650609" w:rsidRDefault="00650609" w:rsidP="00650609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AC10A0">
        <w:rPr>
          <w:rFonts w:ascii="Times New Roman" w:hAnsi="Times New Roman" w:cs="Times New Roman"/>
          <w:noProof/>
        </w:rPr>
        <w:t xml:space="preserve">Nair R, Mohan K, Jayakrishnan K, </w:t>
      </w:r>
      <w:r w:rsidRPr="00AC10A0">
        <w:rPr>
          <w:rFonts w:ascii="Times New Roman" w:hAnsi="Times New Roman" w:cs="Times New Roman"/>
          <w:b/>
          <w:bCs/>
          <w:noProof/>
        </w:rPr>
        <w:t>Srinivasan P</w:t>
      </w:r>
      <w:r w:rsidRPr="00AC10A0">
        <w:rPr>
          <w:rFonts w:ascii="Times New Roman" w:hAnsi="Times New Roman" w:cs="Times New Roman"/>
          <w:noProof/>
        </w:rPr>
        <w:t xml:space="preserve">, Javeth A, Sharma S, et al. Lived Experience of Nurses in COVID-19 Units - A Phenomenological Study from Eastern India. J caring Sci. 2022;11(4):197–209. Available from: </w:t>
      </w:r>
      <w:hyperlink r:id="rId17" w:history="1">
        <w:r w:rsidRPr="00535172">
          <w:rPr>
            <w:rStyle w:val="Hyperlink"/>
            <w:rFonts w:ascii="Times New Roman" w:hAnsi="Times New Roman" w:cs="Times New Roman"/>
            <w:noProof/>
          </w:rPr>
          <w:t>https://pubmed.ncbi.nlm.nih.gov/36483693/</w:t>
        </w:r>
      </w:hyperlink>
      <w:r w:rsidRPr="00AC10A0">
        <w:rPr>
          <w:rFonts w:ascii="Times New Roman" w:hAnsi="Times New Roman" w:cs="Times New Roman"/>
          <w:noProof/>
        </w:rPr>
        <w:t xml:space="preserve">. PMID-36483693. PMCID-PMC9720498. doi: 10.34172/jcs.2022.25 </w:t>
      </w:r>
    </w:p>
    <w:p w:rsidR="0079580B" w:rsidRPr="00650609" w:rsidRDefault="0079580B" w:rsidP="00423342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AC10A0">
        <w:rPr>
          <w:rFonts w:ascii="Times New Roman" w:hAnsi="Times New Roman" w:cs="Times New Roman"/>
          <w:noProof/>
        </w:rPr>
        <w:t xml:space="preserve">Rentala S, Thimmajja SG, Vasudevareddy SS, </w:t>
      </w:r>
      <w:r w:rsidRPr="00AC10A0">
        <w:rPr>
          <w:rFonts w:ascii="Times New Roman" w:hAnsi="Times New Roman" w:cs="Times New Roman"/>
          <w:b/>
          <w:bCs/>
          <w:noProof/>
        </w:rPr>
        <w:t>Srinivasan P</w:t>
      </w:r>
      <w:r w:rsidRPr="00AC10A0">
        <w:rPr>
          <w:rFonts w:ascii="Times New Roman" w:hAnsi="Times New Roman" w:cs="Times New Roman"/>
          <w:noProof/>
        </w:rPr>
        <w:t xml:space="preserve">, Desai M. Impact of mental health first aid training for primary health care nurses on knowledge, attitude and referral of mentally ill patients. Indian J Contin Nurs Educ. 2022;23(2):184. </w:t>
      </w:r>
    </w:p>
    <w:p w:rsidR="005A3371" w:rsidRPr="005A3371" w:rsidRDefault="005A3371" w:rsidP="005A3371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AC10A0">
        <w:rPr>
          <w:rFonts w:ascii="Times New Roman" w:hAnsi="Times New Roman" w:cs="Times New Roman"/>
        </w:rPr>
        <w:t xml:space="preserve">Pooja, Kanika, </w:t>
      </w:r>
      <w:r w:rsidRPr="00AC10A0">
        <w:rPr>
          <w:rFonts w:ascii="Times New Roman" w:hAnsi="Times New Roman" w:cs="Times New Roman"/>
          <w:b/>
        </w:rPr>
        <w:t xml:space="preserve">Srinivasan P. </w:t>
      </w:r>
      <w:r w:rsidRPr="00AC10A0">
        <w:rPr>
          <w:rFonts w:ascii="Times New Roman" w:hAnsi="Times New Roman" w:cs="Times New Roman"/>
        </w:rPr>
        <w:t xml:space="preserve">Effectiveness of teaching and text message based intervention on dietary habits among overweight adolescents in selected schools of Ambala, Haryana. </w:t>
      </w:r>
      <w:r w:rsidRPr="00AC10A0">
        <w:rPr>
          <w:rFonts w:ascii="Times New Roman" w:hAnsi="Times New Roman" w:cs="Times New Roman"/>
          <w:shd w:val="clear" w:color="auto" w:fill="FFFFFF"/>
        </w:rPr>
        <w:t xml:space="preserve">Medico Legal Update. 2021;21(1):749-54. </w:t>
      </w:r>
    </w:p>
    <w:p w:rsidR="00650609" w:rsidRPr="00650609" w:rsidRDefault="00650609" w:rsidP="00650609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AC10A0">
        <w:rPr>
          <w:rFonts w:ascii="Times New Roman" w:hAnsi="Times New Roman" w:cs="Times New Roman"/>
        </w:rPr>
        <w:t xml:space="preserve">Gautam A, </w:t>
      </w:r>
      <w:r w:rsidRPr="00AC10A0">
        <w:rPr>
          <w:rFonts w:ascii="Times New Roman" w:hAnsi="Times New Roman" w:cs="Times New Roman"/>
          <w:b/>
        </w:rPr>
        <w:t>Srinivasan P</w:t>
      </w:r>
      <w:r w:rsidRPr="00AC10A0">
        <w:rPr>
          <w:rFonts w:ascii="Times New Roman" w:hAnsi="Times New Roman" w:cs="Times New Roman"/>
        </w:rPr>
        <w:t xml:space="preserve">, Kaur G. Effectiveness of mindfulness-based stress reduction program (MBSR) on stress among nursing students- a mixed method study. Int J Community Med Public Health 2020;7(9):3547-52. </w:t>
      </w:r>
    </w:p>
    <w:p w:rsidR="0079580B" w:rsidRPr="00AC10A0" w:rsidRDefault="0079580B" w:rsidP="00423342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AC10A0">
        <w:rPr>
          <w:rFonts w:ascii="Times New Roman" w:hAnsi="Times New Roman" w:cs="Times New Roman"/>
          <w:shd w:val="clear" w:color="auto" w:fill="FFFFFF"/>
        </w:rPr>
        <w:lastRenderedPageBreak/>
        <w:t xml:space="preserve">Anamika Gautam, </w:t>
      </w:r>
      <w:r w:rsidRPr="00AC10A0">
        <w:rPr>
          <w:rFonts w:ascii="Times New Roman" w:hAnsi="Times New Roman" w:cs="Times New Roman"/>
          <w:b/>
          <w:shd w:val="clear" w:color="auto" w:fill="FFFFFF"/>
        </w:rPr>
        <w:t>Srinivasan P</w:t>
      </w:r>
      <w:r w:rsidRPr="00AC10A0">
        <w:rPr>
          <w:rFonts w:ascii="Times New Roman" w:hAnsi="Times New Roman" w:cs="Times New Roman"/>
          <w:shd w:val="clear" w:color="auto" w:fill="FFFFFF"/>
        </w:rPr>
        <w:t xml:space="preserve">, Gurvinder Kaur, Jyoti Sarin. A Descriptive Correlation Study on Stress and Psychological Wellbeing among Nursing Students in Selected Nursing Institutes of Ambala, Haryana. Indian Journal of Forensic Medicine &amp; Toxicology. 2020;14(4):46-50. </w:t>
      </w:r>
    </w:p>
    <w:p w:rsidR="0079580B" w:rsidRPr="00AC10A0" w:rsidRDefault="0079580B" w:rsidP="00423342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AC10A0">
        <w:rPr>
          <w:rFonts w:ascii="Times New Roman" w:hAnsi="Times New Roman" w:cs="Times New Roman"/>
          <w:b/>
          <w:shd w:val="clear" w:color="auto" w:fill="FFFFFF"/>
        </w:rPr>
        <w:t>Srinivasan P</w:t>
      </w:r>
      <w:r w:rsidRPr="00AC10A0">
        <w:rPr>
          <w:rFonts w:ascii="Times New Roman" w:hAnsi="Times New Roman" w:cs="Times New Roman"/>
          <w:shd w:val="clear" w:color="auto" w:fill="FFFFFF"/>
        </w:rPr>
        <w:t xml:space="preserve">, R. Sreevani. Adolescent Behavior: Understanding in Relation to Mental Health Issues with Implication in Nursing- Review Article. Indian Journal of Forensic Medicine &amp; Toxicology. 2020;14(4):557-63. </w:t>
      </w:r>
    </w:p>
    <w:p w:rsidR="0079580B" w:rsidRPr="00AC10A0" w:rsidRDefault="0079580B" w:rsidP="00423342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AC10A0">
        <w:rPr>
          <w:rFonts w:ascii="Times New Roman" w:hAnsi="Times New Roman" w:cs="Times New Roman"/>
          <w:noProof/>
        </w:rPr>
        <w:t xml:space="preserve">Jha P, </w:t>
      </w:r>
      <w:r w:rsidRPr="00AC10A0">
        <w:rPr>
          <w:rFonts w:ascii="Times New Roman" w:hAnsi="Times New Roman" w:cs="Times New Roman"/>
          <w:b/>
          <w:noProof/>
        </w:rPr>
        <w:t>Srinivasan P</w:t>
      </w:r>
      <w:r w:rsidRPr="00AC10A0">
        <w:rPr>
          <w:rFonts w:ascii="Times New Roman" w:hAnsi="Times New Roman" w:cs="Times New Roman"/>
          <w:noProof/>
        </w:rPr>
        <w:t>, Deaver UJ, Sarin J</w:t>
      </w:r>
      <w:r w:rsidRPr="00AC10A0">
        <w:rPr>
          <w:rFonts w:ascii="Times New Roman" w:hAnsi="Times New Roman" w:cs="Times New Roman"/>
          <w:shd w:val="clear" w:color="auto" w:fill="FFFFFF"/>
        </w:rPr>
        <w:t xml:space="preserve">. Effects of Dance and Movement Therapy (DMT) versus Progressive Muscle Relaxation(PMR) on Depression among Elderly Residing in Selected Old Age Homes of Haryana: A Quasi Experimental Study. Indian Journal of Forensic Medicine &amp; Toxicology. 2020;14(4):4267-73. </w:t>
      </w:r>
    </w:p>
    <w:p w:rsidR="0079580B" w:rsidRPr="00AC10A0" w:rsidRDefault="0079580B" w:rsidP="00423342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AC10A0">
        <w:rPr>
          <w:rFonts w:ascii="Times New Roman" w:hAnsi="Times New Roman" w:cs="Times New Roman"/>
          <w:shd w:val="clear" w:color="auto" w:fill="FFFFFF"/>
        </w:rPr>
        <w:t xml:space="preserve">Vijyeta Bhasin, </w:t>
      </w:r>
      <w:r w:rsidRPr="00AC10A0">
        <w:rPr>
          <w:rFonts w:ascii="Times New Roman" w:hAnsi="Times New Roman" w:cs="Times New Roman"/>
          <w:b/>
          <w:shd w:val="clear" w:color="auto" w:fill="FFFFFF"/>
        </w:rPr>
        <w:t>Srinivasan P</w:t>
      </w:r>
      <w:r w:rsidRPr="00AC10A0">
        <w:rPr>
          <w:rFonts w:ascii="Times New Roman" w:hAnsi="Times New Roman" w:cs="Times New Roman"/>
          <w:shd w:val="clear" w:color="auto" w:fill="FFFFFF"/>
        </w:rPr>
        <w:t xml:space="preserve">, Uma J. Deaver, Jyoti Sarin. Effect of Video based Teaching on Knowledge and Attitude regarding ADHD of Children among Primary School Teachers. Medico Legal Update.  2020;20(3):381-8. </w:t>
      </w:r>
    </w:p>
    <w:p w:rsidR="0079580B" w:rsidRPr="00AC10A0" w:rsidRDefault="0079580B" w:rsidP="00423342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AC10A0">
        <w:rPr>
          <w:rFonts w:ascii="Times New Roman" w:hAnsi="Times New Roman" w:cs="Times New Roman"/>
          <w:shd w:val="clear" w:color="auto" w:fill="FFFFFF"/>
        </w:rPr>
        <w:t xml:space="preserve">Aarti, </w:t>
      </w:r>
      <w:r w:rsidRPr="00AC10A0">
        <w:rPr>
          <w:rFonts w:ascii="Times New Roman" w:hAnsi="Times New Roman" w:cs="Times New Roman"/>
          <w:b/>
          <w:shd w:val="clear" w:color="auto" w:fill="FFFFFF"/>
        </w:rPr>
        <w:t>Srinivasan P</w:t>
      </w:r>
      <w:r w:rsidRPr="00AC10A0">
        <w:rPr>
          <w:rFonts w:ascii="Times New Roman" w:hAnsi="Times New Roman" w:cs="Times New Roman"/>
          <w:shd w:val="clear" w:color="auto" w:fill="FFFFFF"/>
        </w:rPr>
        <w:t xml:space="preserve">, Manpreet Sharma, Jyoti Sarin. Effectiveness of Guided Imagery on Stress and Coping among Wives of Alcoholics- A Quasi Experimental one Group Pre-Test Post-Test Research Design. Medico Legal Update. 2020;20(3):367-74. </w:t>
      </w:r>
    </w:p>
    <w:p w:rsidR="0079580B" w:rsidRPr="00AC10A0" w:rsidRDefault="0079580B" w:rsidP="00423342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AC10A0">
        <w:rPr>
          <w:rFonts w:ascii="Times New Roman" w:hAnsi="Times New Roman" w:cs="Times New Roman"/>
          <w:shd w:val="clear" w:color="auto" w:fill="FFFFFF"/>
        </w:rPr>
        <w:t xml:space="preserve">Jimmy Dharwal, </w:t>
      </w:r>
      <w:r w:rsidRPr="00AC10A0">
        <w:rPr>
          <w:rFonts w:ascii="Times New Roman" w:hAnsi="Times New Roman" w:cs="Times New Roman"/>
          <w:b/>
          <w:shd w:val="clear" w:color="auto" w:fill="FFFFFF"/>
        </w:rPr>
        <w:t>Srinivasan P</w:t>
      </w:r>
      <w:r w:rsidRPr="00AC10A0">
        <w:rPr>
          <w:rFonts w:ascii="Times New Roman" w:hAnsi="Times New Roman" w:cs="Times New Roman"/>
          <w:shd w:val="clear" w:color="auto" w:fill="FFFFFF"/>
        </w:rPr>
        <w:t xml:space="preserve">, Kanika, Jyoti Sarin. Effect of Acupressure on Anxiety among Patients Undergoing Hemodialysis in Selected Hospitals of Ambala, Haryana: A Randomized Controlled Trial. Medico Legal Update. 2020;20(3):332-8. </w:t>
      </w:r>
    </w:p>
    <w:p w:rsidR="0079580B" w:rsidRPr="00AC10A0" w:rsidRDefault="0079580B" w:rsidP="00423342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AC10A0">
        <w:rPr>
          <w:rFonts w:ascii="Times New Roman" w:hAnsi="Times New Roman" w:cs="Times New Roman"/>
          <w:shd w:val="clear" w:color="auto" w:fill="FFFFFF"/>
        </w:rPr>
        <w:t xml:space="preserve">Nilu Moirangthem, </w:t>
      </w:r>
      <w:r w:rsidRPr="00AC10A0">
        <w:rPr>
          <w:rFonts w:ascii="Times New Roman" w:hAnsi="Times New Roman" w:cs="Times New Roman"/>
          <w:b/>
          <w:shd w:val="clear" w:color="auto" w:fill="FFFFFF"/>
        </w:rPr>
        <w:t>Srinivasan P</w:t>
      </w:r>
      <w:r w:rsidRPr="00AC10A0">
        <w:rPr>
          <w:rFonts w:ascii="Times New Roman" w:hAnsi="Times New Roman" w:cs="Times New Roman"/>
          <w:shd w:val="clear" w:color="auto" w:fill="FFFFFF"/>
        </w:rPr>
        <w:t xml:space="preserve">, Dhanesh Garg, Jyoti Sarin. Evaluate the Effectiveness of Calisthenics on self-esteem among Elderly Residing in Selected Old Age Homes of Haryana, India. Indian Journal of Forensic Medicine &amp; Toxicology. 2020;14(3):480-6. </w:t>
      </w:r>
    </w:p>
    <w:p w:rsidR="0079580B" w:rsidRPr="00AC10A0" w:rsidRDefault="0079580B" w:rsidP="00423342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AC10A0">
        <w:rPr>
          <w:rFonts w:ascii="Times New Roman" w:hAnsi="Times New Roman" w:cs="Times New Roman"/>
          <w:shd w:val="clear" w:color="auto" w:fill="FFFFFF"/>
        </w:rPr>
        <w:t xml:space="preserve">Aarti, </w:t>
      </w:r>
      <w:r w:rsidRPr="00AC10A0">
        <w:rPr>
          <w:rFonts w:ascii="Times New Roman" w:hAnsi="Times New Roman" w:cs="Times New Roman"/>
          <w:b/>
          <w:shd w:val="clear" w:color="auto" w:fill="FFFFFF"/>
        </w:rPr>
        <w:t>Srinivasan P</w:t>
      </w:r>
      <w:r w:rsidRPr="00AC10A0">
        <w:rPr>
          <w:rFonts w:ascii="Times New Roman" w:hAnsi="Times New Roman" w:cs="Times New Roman"/>
          <w:shd w:val="clear" w:color="auto" w:fill="FFFFFF"/>
        </w:rPr>
        <w:t xml:space="preserve">. Effectiveness of Guided Imagery on Stress and Coping among Wives of Alcoholics: A Systematic Review. Indian Journal of Forensic Medicine &amp; Toxicology. 2020;14(3):146-50. </w:t>
      </w:r>
    </w:p>
    <w:p w:rsidR="0079580B" w:rsidRPr="00AC10A0" w:rsidRDefault="0079580B" w:rsidP="00423342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AC10A0">
        <w:rPr>
          <w:rFonts w:ascii="Times New Roman" w:hAnsi="Times New Roman" w:cs="Times New Roman"/>
          <w:noProof/>
        </w:rPr>
        <w:t xml:space="preserve">Jha P, </w:t>
      </w:r>
      <w:r w:rsidRPr="00AC10A0">
        <w:rPr>
          <w:rFonts w:ascii="Times New Roman" w:hAnsi="Times New Roman" w:cs="Times New Roman"/>
          <w:b/>
          <w:noProof/>
        </w:rPr>
        <w:t>Srinivasan P</w:t>
      </w:r>
      <w:r w:rsidRPr="00AC10A0">
        <w:rPr>
          <w:rFonts w:ascii="Times New Roman" w:hAnsi="Times New Roman" w:cs="Times New Roman"/>
          <w:noProof/>
        </w:rPr>
        <w:t xml:space="preserve">, Deaver UJ, Sarin J. </w:t>
      </w:r>
      <w:r w:rsidRPr="00AC10A0">
        <w:rPr>
          <w:rFonts w:ascii="Times New Roman" w:hAnsi="Times New Roman" w:cs="Times New Roman"/>
          <w:shd w:val="clear" w:color="auto" w:fill="FFFFFF"/>
        </w:rPr>
        <w:t>Effects of Dance and Movement Therapy (DMT) Versus Progressive Muscle Relaxation (PMR) on Quality of Life among Elderly Residing in Selected Old Age Homes of Haryana: A Quasi Experimental Study.</w:t>
      </w:r>
      <w:r w:rsidRPr="00AC10A0">
        <w:rPr>
          <w:rFonts w:ascii="Times New Roman" w:hAnsi="Times New Roman" w:cs="Times New Roman"/>
          <w:noProof/>
        </w:rPr>
        <w:t xml:space="preserve"> Indian Journal of Public health Research &amp; development. 2020; 11(3): 893-898</w:t>
      </w:r>
      <w:r w:rsidR="0040632E">
        <w:rPr>
          <w:rFonts w:ascii="Times New Roman" w:hAnsi="Times New Roman" w:cs="Times New Roman"/>
          <w:noProof/>
        </w:rPr>
        <w:t>.</w:t>
      </w:r>
    </w:p>
    <w:p w:rsidR="005A3371" w:rsidRPr="005A3371" w:rsidRDefault="005A3371" w:rsidP="005A3371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AC10A0">
        <w:rPr>
          <w:rFonts w:ascii="Times New Roman" w:hAnsi="Times New Roman" w:cs="Times New Roman"/>
        </w:rPr>
        <w:t xml:space="preserve">Pooja, Kanika, </w:t>
      </w:r>
      <w:r w:rsidRPr="00AC10A0">
        <w:rPr>
          <w:rFonts w:ascii="Times New Roman" w:hAnsi="Times New Roman" w:cs="Times New Roman"/>
          <w:b/>
        </w:rPr>
        <w:t xml:space="preserve">Srinivasan P. </w:t>
      </w:r>
      <w:r w:rsidRPr="00AC10A0">
        <w:rPr>
          <w:rFonts w:ascii="Times New Roman" w:hAnsi="Times New Roman" w:cs="Times New Roman"/>
        </w:rPr>
        <w:t>Effectiveness of teaching and text message based intervention on physical activities among overweight adolescents in selected schools of Ambala, Haryana. IOSR Journal of nursing and health science. 2020; 9 (4): 55-61</w:t>
      </w:r>
      <w:r>
        <w:rPr>
          <w:rFonts w:ascii="Times New Roman" w:hAnsi="Times New Roman" w:cs="Times New Roman"/>
        </w:rPr>
        <w:t>.</w:t>
      </w:r>
    </w:p>
    <w:p w:rsidR="0079580B" w:rsidRPr="00AC10A0" w:rsidRDefault="0079580B" w:rsidP="00423342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AC10A0">
        <w:rPr>
          <w:rFonts w:ascii="Times New Roman" w:hAnsi="Times New Roman" w:cs="Times New Roman"/>
          <w:noProof/>
        </w:rPr>
        <w:t xml:space="preserve">Talwinder, </w:t>
      </w:r>
      <w:r w:rsidRPr="00AC10A0">
        <w:rPr>
          <w:rFonts w:ascii="Times New Roman" w:hAnsi="Times New Roman" w:cs="Times New Roman"/>
          <w:b/>
          <w:noProof/>
        </w:rPr>
        <w:t>Srinivasan P</w:t>
      </w:r>
      <w:r w:rsidRPr="00AC10A0">
        <w:rPr>
          <w:rFonts w:ascii="Times New Roman" w:hAnsi="Times New Roman" w:cs="Times New Roman"/>
          <w:noProof/>
        </w:rPr>
        <w:t>, Manpreet. Assess the impact of strained interpersonal relationship with parents on juvenile delinquency among delinquent children: Retrospective study. International Journal of Nursing education. 2019; 4(11): 165-169</w:t>
      </w:r>
      <w:r w:rsidR="0040632E">
        <w:rPr>
          <w:rFonts w:ascii="Times New Roman" w:hAnsi="Times New Roman" w:cs="Times New Roman"/>
          <w:noProof/>
        </w:rPr>
        <w:t>.</w:t>
      </w:r>
    </w:p>
    <w:p w:rsidR="0079580B" w:rsidRPr="00AC10A0" w:rsidRDefault="0079580B" w:rsidP="00423342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AC10A0">
        <w:rPr>
          <w:rFonts w:ascii="Times New Roman" w:hAnsi="Times New Roman" w:cs="Times New Roman"/>
          <w:noProof/>
        </w:rPr>
        <w:t xml:space="preserve">Sudhir, </w:t>
      </w:r>
      <w:r w:rsidRPr="00AC10A0">
        <w:rPr>
          <w:rFonts w:ascii="Times New Roman" w:hAnsi="Times New Roman" w:cs="Times New Roman"/>
          <w:b/>
          <w:noProof/>
        </w:rPr>
        <w:t>Srinivasan P</w:t>
      </w:r>
      <w:r w:rsidRPr="00AC10A0">
        <w:rPr>
          <w:rFonts w:ascii="Times New Roman" w:hAnsi="Times New Roman" w:cs="Times New Roman"/>
          <w:noProof/>
        </w:rPr>
        <w:t>, Sanasam Bankim. Assess the living experiences of men suffering from prostate cancer: Qualitative study. International Journal of Nursing education. 2019; 4(11): 154-158</w:t>
      </w:r>
      <w:r w:rsidR="0040632E">
        <w:rPr>
          <w:rFonts w:ascii="Times New Roman" w:hAnsi="Times New Roman" w:cs="Times New Roman"/>
          <w:noProof/>
        </w:rPr>
        <w:t>.</w:t>
      </w:r>
    </w:p>
    <w:p w:rsidR="0079580B" w:rsidRPr="00AC10A0" w:rsidRDefault="0079580B" w:rsidP="00423342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AC10A0">
        <w:rPr>
          <w:rFonts w:ascii="Times New Roman" w:hAnsi="Times New Roman" w:cs="Times New Roman"/>
        </w:rPr>
        <w:t xml:space="preserve">Jyoti, </w:t>
      </w:r>
      <w:r w:rsidRPr="00AC10A0">
        <w:rPr>
          <w:rFonts w:ascii="Times New Roman" w:hAnsi="Times New Roman" w:cs="Times New Roman"/>
          <w:b/>
        </w:rPr>
        <w:t>Srinivasan P</w:t>
      </w:r>
      <w:r w:rsidRPr="00AC10A0">
        <w:rPr>
          <w:rFonts w:ascii="Times New Roman" w:hAnsi="Times New Roman" w:cs="Times New Roman"/>
        </w:rPr>
        <w:t>, Kaur A. Assess the career preference and perception regarding role transition from student nurses to nursing professionals among final year nursing students in Haryana. Int J Health Sci Res. 2018; 8(11):168-176.</w:t>
      </w:r>
    </w:p>
    <w:p w:rsidR="0079580B" w:rsidRPr="00AC10A0" w:rsidRDefault="0079580B" w:rsidP="00423342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AC10A0">
        <w:rPr>
          <w:rFonts w:ascii="Times New Roman" w:hAnsi="Times New Roman" w:cs="Times New Roman"/>
        </w:rPr>
        <w:t xml:space="preserve">Shalini, </w:t>
      </w:r>
      <w:r w:rsidRPr="00AC10A0">
        <w:rPr>
          <w:rFonts w:ascii="Times New Roman" w:hAnsi="Times New Roman" w:cs="Times New Roman"/>
          <w:b/>
        </w:rPr>
        <w:t>Srinivasan P</w:t>
      </w:r>
      <w:r w:rsidRPr="00AC10A0">
        <w:rPr>
          <w:rFonts w:ascii="Times New Roman" w:hAnsi="Times New Roman" w:cs="Times New Roman"/>
        </w:rPr>
        <w:t>, Chandra SB. Effectiveness of aggression management training on aggressive behavior among male delinquent children: a systematic review. Int J Health Sci Res. 2018; 8(9):275-280</w:t>
      </w:r>
      <w:r w:rsidR="0040632E">
        <w:rPr>
          <w:rFonts w:ascii="Times New Roman" w:hAnsi="Times New Roman" w:cs="Times New Roman"/>
        </w:rPr>
        <w:t>.</w:t>
      </w:r>
    </w:p>
    <w:p w:rsidR="0079580B" w:rsidRPr="00AC10A0" w:rsidRDefault="0079580B" w:rsidP="00423342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AC10A0">
        <w:rPr>
          <w:rFonts w:ascii="Times New Roman" w:hAnsi="Times New Roman" w:cs="Times New Roman"/>
        </w:rPr>
        <w:t xml:space="preserve">Dharwal AJ, </w:t>
      </w:r>
      <w:r w:rsidRPr="00AC10A0">
        <w:rPr>
          <w:rFonts w:ascii="Times New Roman" w:hAnsi="Times New Roman" w:cs="Times New Roman"/>
          <w:b/>
        </w:rPr>
        <w:t>Srinivasan P</w:t>
      </w:r>
      <w:r w:rsidRPr="00AC10A0">
        <w:rPr>
          <w:rFonts w:ascii="Times New Roman" w:hAnsi="Times New Roman" w:cs="Times New Roman"/>
        </w:rPr>
        <w:t>, Kanika. Effect of acupressure on anxiety and general psychological distress among patients undergoing hemodialysis: A systematic review. Int J Health Sci Res. 2018; 8(8):328-334</w:t>
      </w:r>
      <w:r w:rsidR="0040632E">
        <w:rPr>
          <w:rFonts w:ascii="Times New Roman" w:hAnsi="Times New Roman" w:cs="Times New Roman"/>
        </w:rPr>
        <w:t>.</w:t>
      </w:r>
    </w:p>
    <w:p w:rsidR="0079580B" w:rsidRPr="00AC10A0" w:rsidRDefault="0079580B" w:rsidP="00423342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AC10A0">
        <w:rPr>
          <w:rFonts w:ascii="Times New Roman" w:hAnsi="Times New Roman" w:cs="Times New Roman"/>
        </w:rPr>
        <w:lastRenderedPageBreak/>
        <w:t xml:space="preserve">Bhasin V, </w:t>
      </w:r>
      <w:r w:rsidRPr="00AC10A0">
        <w:rPr>
          <w:rFonts w:ascii="Times New Roman" w:hAnsi="Times New Roman" w:cs="Times New Roman"/>
          <w:b/>
        </w:rPr>
        <w:t>Srinivasan P</w:t>
      </w:r>
      <w:r w:rsidRPr="00AC10A0">
        <w:rPr>
          <w:rFonts w:ascii="Times New Roman" w:hAnsi="Times New Roman" w:cs="Times New Roman"/>
        </w:rPr>
        <w:t>, Deaver UJ. Effectiveness of various teaching programs on knowledge and attitude regarding attention deficit hyperactivity disorder (ADHD) and learning disabilities (LD) of children among primary school teachers: a systematic review. Int J Health Sci Res. 2018; 8(8):320-327</w:t>
      </w:r>
      <w:r w:rsidR="0040632E">
        <w:rPr>
          <w:rFonts w:ascii="Times New Roman" w:hAnsi="Times New Roman" w:cs="Times New Roman"/>
        </w:rPr>
        <w:t>.</w:t>
      </w:r>
    </w:p>
    <w:p w:rsidR="0079580B" w:rsidRPr="00AC10A0" w:rsidRDefault="0079580B" w:rsidP="00423342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AC10A0">
        <w:rPr>
          <w:rFonts w:ascii="Times New Roman" w:hAnsi="Times New Roman" w:cs="Times New Roman"/>
        </w:rPr>
        <w:t xml:space="preserve">Jha P, </w:t>
      </w:r>
      <w:r w:rsidRPr="00AC10A0">
        <w:rPr>
          <w:rFonts w:ascii="Times New Roman" w:hAnsi="Times New Roman" w:cs="Times New Roman"/>
          <w:b/>
        </w:rPr>
        <w:t>Srinivasan P</w:t>
      </w:r>
      <w:r w:rsidRPr="00AC10A0">
        <w:rPr>
          <w:rFonts w:ascii="Times New Roman" w:hAnsi="Times New Roman" w:cs="Times New Roman"/>
        </w:rPr>
        <w:t>, Deaver UJ. Effectiveness of dance and movement therapy (DMT) and progressive muscle relaxation (PMR) on depression and quality of life (QOL) among elderly: a systematic review. Int J Health Sci Res. 2018; 8(9):263-267</w:t>
      </w:r>
      <w:r w:rsidR="0040632E">
        <w:rPr>
          <w:rFonts w:ascii="Times New Roman" w:hAnsi="Times New Roman" w:cs="Times New Roman"/>
        </w:rPr>
        <w:t>.</w:t>
      </w:r>
    </w:p>
    <w:p w:rsidR="0079580B" w:rsidRPr="00AC10A0" w:rsidRDefault="0079580B" w:rsidP="00423342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AC10A0">
        <w:rPr>
          <w:rFonts w:ascii="Times New Roman" w:hAnsi="Times New Roman" w:cs="Times New Roman"/>
          <w:b/>
          <w:noProof/>
        </w:rPr>
        <w:t>Srinivasan P</w:t>
      </w:r>
      <w:r w:rsidRPr="00AC10A0">
        <w:rPr>
          <w:rFonts w:ascii="Times New Roman" w:hAnsi="Times New Roman" w:cs="Times New Roman"/>
          <w:noProof/>
        </w:rPr>
        <w:t>. Migration: A descriptive study to explore nurses' opinion. International journal of health sciences and research. 2018; 8(7):230–233</w:t>
      </w:r>
      <w:r w:rsidR="007E3E15">
        <w:rPr>
          <w:rFonts w:ascii="Times New Roman" w:hAnsi="Times New Roman" w:cs="Times New Roman"/>
          <w:noProof/>
        </w:rPr>
        <w:t>.</w:t>
      </w:r>
    </w:p>
    <w:p w:rsidR="0079580B" w:rsidRPr="00AC10A0" w:rsidRDefault="0079580B" w:rsidP="00423342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AC10A0">
        <w:rPr>
          <w:rFonts w:ascii="Times New Roman" w:hAnsi="Times New Roman" w:cs="Times New Roman"/>
          <w:noProof/>
        </w:rPr>
        <w:t xml:space="preserve">Rimmi, Deaver U.J, </w:t>
      </w:r>
      <w:r w:rsidRPr="00AC10A0">
        <w:rPr>
          <w:rFonts w:ascii="Times New Roman" w:hAnsi="Times New Roman" w:cs="Times New Roman"/>
          <w:b/>
          <w:noProof/>
        </w:rPr>
        <w:t>SrinivasanP</w:t>
      </w:r>
      <w:r w:rsidRPr="00AC10A0">
        <w:rPr>
          <w:rFonts w:ascii="Times New Roman" w:hAnsi="Times New Roman" w:cs="Times New Roman"/>
          <w:noProof/>
        </w:rPr>
        <w:t>. A study to identify barriers related to screening and eveluate the effectiveness of Community based education program on knowledge of cervical cancer. International journal of health sciences and research. 2017; 7(9):166–172</w:t>
      </w:r>
      <w:r w:rsidR="007E3E15">
        <w:rPr>
          <w:rFonts w:ascii="Times New Roman" w:hAnsi="Times New Roman" w:cs="Times New Roman"/>
          <w:noProof/>
        </w:rPr>
        <w:t>.</w:t>
      </w:r>
    </w:p>
    <w:p w:rsidR="0079580B" w:rsidRPr="00AC10A0" w:rsidRDefault="0079580B" w:rsidP="00423342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AC10A0">
        <w:rPr>
          <w:rFonts w:ascii="Times New Roman" w:hAnsi="Times New Roman" w:cs="Times New Roman"/>
          <w:b/>
          <w:noProof/>
        </w:rPr>
        <w:t>Srinivasan P</w:t>
      </w:r>
      <w:r w:rsidRPr="00AC10A0">
        <w:rPr>
          <w:rFonts w:ascii="Times New Roman" w:hAnsi="Times New Roman" w:cs="Times New Roman"/>
          <w:noProof/>
        </w:rPr>
        <w:t>. The migration of nurses : Trends , challenges , ethical concern and policies- India. International journal of applied research. 2016;2(11):79–88</w:t>
      </w:r>
      <w:r w:rsidR="007E3E15">
        <w:rPr>
          <w:rFonts w:ascii="Times New Roman" w:hAnsi="Times New Roman" w:cs="Times New Roman"/>
          <w:noProof/>
        </w:rPr>
        <w:t>.</w:t>
      </w:r>
    </w:p>
    <w:p w:rsidR="0079580B" w:rsidRPr="00AC10A0" w:rsidRDefault="0079580B" w:rsidP="00423342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AC10A0">
        <w:rPr>
          <w:rFonts w:ascii="Times New Roman" w:hAnsi="Times New Roman" w:cs="Times New Roman"/>
          <w:noProof/>
        </w:rPr>
        <w:t xml:space="preserve">Divyabala, </w:t>
      </w:r>
      <w:r w:rsidRPr="00AC10A0">
        <w:rPr>
          <w:rFonts w:ascii="Times New Roman" w:hAnsi="Times New Roman" w:cs="Times New Roman"/>
          <w:b/>
          <w:noProof/>
        </w:rPr>
        <w:t>Srinivasan P</w:t>
      </w:r>
      <w:r w:rsidRPr="00AC10A0">
        <w:rPr>
          <w:rFonts w:ascii="Times New Roman" w:hAnsi="Times New Roman" w:cs="Times New Roman"/>
          <w:noProof/>
        </w:rPr>
        <w:t>. Effectiveness of guided imagery on stress among spouse of alcoholics. International journal of applied research. 2016;2(8):565–7</w:t>
      </w:r>
      <w:r w:rsidR="007E3E15">
        <w:rPr>
          <w:rFonts w:ascii="Times New Roman" w:hAnsi="Times New Roman" w:cs="Times New Roman"/>
          <w:noProof/>
        </w:rPr>
        <w:t>.</w:t>
      </w:r>
    </w:p>
    <w:p w:rsidR="0079580B" w:rsidRPr="00AC10A0" w:rsidRDefault="0079580B" w:rsidP="00423342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AC10A0">
        <w:rPr>
          <w:rFonts w:ascii="Times New Roman" w:hAnsi="Times New Roman" w:cs="Times New Roman"/>
          <w:noProof/>
        </w:rPr>
        <w:t xml:space="preserve">Rimmi, Deaver UJ, </w:t>
      </w:r>
      <w:r w:rsidRPr="00AC10A0">
        <w:rPr>
          <w:rFonts w:ascii="Times New Roman" w:hAnsi="Times New Roman" w:cs="Times New Roman"/>
          <w:b/>
          <w:noProof/>
        </w:rPr>
        <w:t>Srinivasan P</w:t>
      </w:r>
      <w:r w:rsidRPr="00AC10A0">
        <w:rPr>
          <w:rFonts w:ascii="Times New Roman" w:hAnsi="Times New Roman" w:cs="Times New Roman"/>
          <w:noProof/>
        </w:rPr>
        <w:t>. A study to identify risk for cervical cancer among women residing in selected rural areas of Haryana. International journal of applied research. 2016;2(6):591–3</w:t>
      </w:r>
      <w:r w:rsidR="007E3E15">
        <w:rPr>
          <w:rFonts w:ascii="Times New Roman" w:hAnsi="Times New Roman" w:cs="Times New Roman"/>
          <w:noProof/>
        </w:rPr>
        <w:t>.</w:t>
      </w:r>
    </w:p>
    <w:p w:rsidR="0079580B" w:rsidRPr="00AC10A0" w:rsidRDefault="0079580B" w:rsidP="00423342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AC10A0">
        <w:rPr>
          <w:rFonts w:ascii="Times New Roman" w:hAnsi="Times New Roman" w:cs="Times New Roman"/>
          <w:noProof/>
        </w:rPr>
        <w:t xml:space="preserve">Kumari C, Kumar Y, </w:t>
      </w:r>
      <w:r w:rsidRPr="00AC10A0">
        <w:rPr>
          <w:rFonts w:ascii="Times New Roman" w:hAnsi="Times New Roman" w:cs="Times New Roman"/>
          <w:b/>
          <w:noProof/>
        </w:rPr>
        <w:t>Srinivasan P</w:t>
      </w:r>
      <w:r w:rsidRPr="00AC10A0">
        <w:rPr>
          <w:rFonts w:ascii="Times New Roman" w:hAnsi="Times New Roman" w:cs="Times New Roman"/>
          <w:noProof/>
        </w:rPr>
        <w:t>. Assess and Compare Objective Structured Clinical Examination ( OSCE ) Versus Traditional Clinical Examination ( TCE ) Regarding Denver Developmental Screening Test ( DDST II ) in Terms of Preference. International journal of health sciences and research. 2016;6(7):237–42</w:t>
      </w:r>
      <w:r w:rsidR="007E3E15">
        <w:rPr>
          <w:rFonts w:ascii="Times New Roman" w:hAnsi="Times New Roman" w:cs="Times New Roman"/>
          <w:noProof/>
        </w:rPr>
        <w:t>.</w:t>
      </w:r>
    </w:p>
    <w:p w:rsidR="0079580B" w:rsidRPr="00AC10A0" w:rsidRDefault="0079580B" w:rsidP="00423342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AC10A0">
        <w:rPr>
          <w:rFonts w:ascii="Times New Roman" w:hAnsi="Times New Roman" w:cs="Times New Roman"/>
          <w:b/>
          <w:noProof/>
        </w:rPr>
        <w:t>Srinivasan P</w:t>
      </w:r>
      <w:r w:rsidRPr="00AC10A0">
        <w:rPr>
          <w:rFonts w:ascii="Times New Roman" w:hAnsi="Times New Roman" w:cs="Times New Roman"/>
          <w:noProof/>
        </w:rPr>
        <w:t>. Effectiveness of video based instruction on knowledge : Ill effects of substance abuse and its prevention. International journal of applied research . 2016;2(3):639–41</w:t>
      </w:r>
      <w:r w:rsidR="007E3E15">
        <w:rPr>
          <w:rFonts w:ascii="Times New Roman" w:hAnsi="Times New Roman" w:cs="Times New Roman"/>
          <w:noProof/>
        </w:rPr>
        <w:t>.</w:t>
      </w:r>
    </w:p>
    <w:p w:rsidR="0079580B" w:rsidRPr="00AC10A0" w:rsidRDefault="0079580B" w:rsidP="00423342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AC10A0">
        <w:rPr>
          <w:rFonts w:ascii="Times New Roman" w:hAnsi="Times New Roman" w:cs="Times New Roman"/>
          <w:b/>
          <w:noProof/>
        </w:rPr>
        <w:t>Srinivasan P</w:t>
      </w:r>
      <w:r w:rsidRPr="00AC10A0">
        <w:rPr>
          <w:rFonts w:ascii="Times New Roman" w:hAnsi="Times New Roman" w:cs="Times New Roman"/>
          <w:noProof/>
        </w:rPr>
        <w:t>, Baranya S, Sembian N. Attitude Regarding Mental Illness among Primary Caregivers of Mentally Ill People. STM journals 2016;6(2):9–11</w:t>
      </w:r>
      <w:r w:rsidR="007E3E15">
        <w:rPr>
          <w:rFonts w:ascii="Times New Roman" w:hAnsi="Times New Roman" w:cs="Times New Roman"/>
          <w:noProof/>
        </w:rPr>
        <w:t>.</w:t>
      </w:r>
    </w:p>
    <w:p w:rsidR="0079580B" w:rsidRPr="00AC10A0" w:rsidRDefault="0079580B" w:rsidP="00423342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AC10A0">
        <w:rPr>
          <w:rFonts w:ascii="Times New Roman" w:hAnsi="Times New Roman" w:cs="Times New Roman"/>
          <w:b/>
          <w:noProof/>
        </w:rPr>
        <w:t>Srinivasan P</w:t>
      </w:r>
      <w:r w:rsidRPr="00AC10A0">
        <w:rPr>
          <w:rFonts w:ascii="Times New Roman" w:hAnsi="Times New Roman" w:cs="Times New Roman"/>
          <w:noProof/>
        </w:rPr>
        <w:t>, Sembian N. Knowledge on MSE ( Mental Status Examination ) Among Nursing Students. STM journals. 2016;6(1):1–4</w:t>
      </w:r>
      <w:r w:rsidR="007E3E15">
        <w:rPr>
          <w:rFonts w:ascii="Times New Roman" w:hAnsi="Times New Roman" w:cs="Times New Roman"/>
          <w:noProof/>
        </w:rPr>
        <w:t>.</w:t>
      </w:r>
    </w:p>
    <w:p w:rsidR="00FA328A" w:rsidRPr="00FA328A" w:rsidRDefault="0079580B" w:rsidP="00FA328A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AC10A0">
        <w:rPr>
          <w:rFonts w:ascii="Times New Roman" w:hAnsi="Times New Roman" w:cs="Times New Roman"/>
          <w:b/>
          <w:noProof/>
        </w:rPr>
        <w:t>SrinivasanP</w:t>
      </w:r>
      <w:r w:rsidRPr="00AC10A0">
        <w:rPr>
          <w:rFonts w:ascii="Times New Roman" w:hAnsi="Times New Roman" w:cs="Times New Roman"/>
          <w:noProof/>
        </w:rPr>
        <w:t>, Patel D, Amreen S, Shahare K, Varghese V, Sembian N, et al. Elderly : Depression and quality of life. International journal of applied research . 2015;1(13):538–40</w:t>
      </w:r>
      <w:r w:rsidR="007E3E15">
        <w:rPr>
          <w:rFonts w:ascii="Times New Roman" w:hAnsi="Times New Roman" w:cs="Times New Roman"/>
          <w:noProof/>
        </w:rPr>
        <w:t>.</w:t>
      </w:r>
    </w:p>
    <w:p w:rsidR="00101BCC" w:rsidRPr="00066C6F" w:rsidRDefault="0079580B" w:rsidP="00FA328A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FA328A">
        <w:rPr>
          <w:rFonts w:ascii="Times New Roman" w:hAnsi="Times New Roman" w:cs="Times New Roman"/>
          <w:b/>
          <w:noProof/>
        </w:rPr>
        <w:t>SrinivasanP</w:t>
      </w:r>
      <w:r w:rsidRPr="00FA328A">
        <w:rPr>
          <w:rFonts w:ascii="Times New Roman" w:hAnsi="Times New Roman" w:cs="Times New Roman"/>
          <w:noProof/>
        </w:rPr>
        <w:t>. Effectiveness of music therapy on quality of life among elderly. International journal of applied research. 2015;1:432–4</w:t>
      </w:r>
      <w:r w:rsidR="007E3E15" w:rsidRPr="00FA328A">
        <w:rPr>
          <w:rFonts w:ascii="Times New Roman" w:hAnsi="Times New Roman" w:cs="Times New Roman"/>
          <w:noProof/>
        </w:rPr>
        <w:t>.</w:t>
      </w:r>
    </w:p>
    <w:p w:rsidR="00066C6F" w:rsidRPr="00066C6F" w:rsidRDefault="00066C6F" w:rsidP="00066C6F">
      <w:pPr>
        <w:pStyle w:val="ListParagraph"/>
        <w:spacing w:after="0" w:line="276" w:lineRule="auto"/>
        <w:ind w:left="360"/>
        <w:jc w:val="both"/>
        <w:rPr>
          <w:rFonts w:ascii="Times New Roman" w:hAnsi="Times New Roman" w:cs="Times New Roman"/>
          <w:b/>
          <w:u w:val="single"/>
        </w:rPr>
      </w:pPr>
      <w:r w:rsidRPr="00066C6F">
        <w:rPr>
          <w:rFonts w:ascii="Times New Roman" w:hAnsi="Times New Roman" w:cs="Times New Roman"/>
          <w:b/>
          <w:noProof/>
          <w:u w:val="single"/>
        </w:rPr>
        <w:t>Conference proceedings</w:t>
      </w:r>
      <w:r w:rsidRPr="00066C6F">
        <w:rPr>
          <w:rFonts w:ascii="Times New Roman" w:hAnsi="Times New Roman" w:cs="Times New Roman"/>
          <w:b/>
          <w:u w:val="single"/>
        </w:rPr>
        <w:t>:</w:t>
      </w:r>
    </w:p>
    <w:p w:rsidR="00066C6F" w:rsidRPr="00066C6F" w:rsidRDefault="00066C6F" w:rsidP="00066C6F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b/>
          <w:szCs w:val="20"/>
        </w:rPr>
      </w:pPr>
      <w:r w:rsidRPr="00066C6F">
        <w:rPr>
          <w:rFonts w:ascii="Times New Roman" w:hAnsi="Times New Roman" w:cs="Times New Roman"/>
          <w:noProof/>
        </w:rPr>
        <w:t xml:space="preserve">Pooja, Kanika, </w:t>
      </w:r>
      <w:r w:rsidRPr="00066C6F">
        <w:rPr>
          <w:rFonts w:ascii="Times New Roman" w:hAnsi="Times New Roman" w:cs="Times New Roman"/>
          <w:b/>
          <w:noProof/>
        </w:rPr>
        <w:t>Srinivasan P</w:t>
      </w:r>
      <w:r w:rsidRPr="00066C6F">
        <w:rPr>
          <w:rFonts w:ascii="Times New Roman" w:hAnsi="Times New Roman" w:cs="Times New Roman"/>
          <w:noProof/>
        </w:rPr>
        <w:t>. Effectiveness of teaching and text message based intervention on dietery habits and physical activities among overweight adolescents. Occupational medical health affairs. 2017; 5(4): 69</w:t>
      </w:r>
    </w:p>
    <w:p w:rsidR="00066C6F" w:rsidRPr="00066C6F" w:rsidRDefault="00066C6F" w:rsidP="00066C6F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b/>
          <w:szCs w:val="20"/>
        </w:rPr>
      </w:pPr>
      <w:r w:rsidRPr="00066C6F">
        <w:rPr>
          <w:rFonts w:ascii="Times New Roman" w:hAnsi="Times New Roman" w:cs="Times New Roman"/>
          <w:noProof/>
        </w:rPr>
        <w:t xml:space="preserve">Sudhir, </w:t>
      </w:r>
      <w:r w:rsidRPr="00066C6F">
        <w:rPr>
          <w:rFonts w:ascii="Times New Roman" w:hAnsi="Times New Roman" w:cs="Times New Roman"/>
          <w:b/>
          <w:noProof/>
        </w:rPr>
        <w:t>Srinivasan P</w:t>
      </w:r>
      <w:r w:rsidRPr="00066C6F">
        <w:rPr>
          <w:rFonts w:ascii="Times New Roman" w:hAnsi="Times New Roman" w:cs="Times New Roman"/>
          <w:noProof/>
        </w:rPr>
        <w:t>, Bankim. Living experiences of men suffering from prostate cancer: Qualitative study. Occupational medical health affairs. 2017; 5(4): 71</w:t>
      </w:r>
    </w:p>
    <w:p w:rsidR="00066C6F" w:rsidRPr="00066C6F" w:rsidRDefault="00066C6F" w:rsidP="00066C6F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b/>
          <w:szCs w:val="20"/>
        </w:rPr>
      </w:pPr>
      <w:r w:rsidRPr="00066C6F">
        <w:rPr>
          <w:rFonts w:ascii="Times New Roman" w:hAnsi="Times New Roman" w:cs="Times New Roman"/>
          <w:noProof/>
        </w:rPr>
        <w:t xml:space="preserve">Talwinder, </w:t>
      </w:r>
      <w:r w:rsidRPr="00066C6F">
        <w:rPr>
          <w:rFonts w:ascii="Times New Roman" w:hAnsi="Times New Roman" w:cs="Times New Roman"/>
          <w:b/>
          <w:noProof/>
        </w:rPr>
        <w:t>Srinivasan P</w:t>
      </w:r>
      <w:r w:rsidRPr="00066C6F">
        <w:rPr>
          <w:rFonts w:ascii="Times New Roman" w:hAnsi="Times New Roman" w:cs="Times New Roman"/>
          <w:noProof/>
        </w:rPr>
        <w:t>, Manpreet. Impact of strained interpersonal relationship with parents on juvenile delinquency among delinquent children: Retrospective study. Occupational medical health affairs. 2017; 5(4): 71</w:t>
      </w:r>
    </w:p>
    <w:p w:rsidR="00066C6F" w:rsidRPr="00066C6F" w:rsidRDefault="00066C6F" w:rsidP="00066C6F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b/>
          <w:szCs w:val="20"/>
        </w:rPr>
      </w:pPr>
      <w:r w:rsidRPr="00066C6F">
        <w:rPr>
          <w:rFonts w:ascii="Times New Roman" w:hAnsi="Times New Roman" w:cs="Times New Roman"/>
          <w:noProof/>
        </w:rPr>
        <w:t xml:space="preserve">Jyoti Sarin, </w:t>
      </w:r>
      <w:r w:rsidRPr="00066C6F">
        <w:rPr>
          <w:rFonts w:ascii="Times New Roman" w:hAnsi="Times New Roman" w:cs="Times New Roman"/>
          <w:b/>
          <w:noProof/>
        </w:rPr>
        <w:t>Srinivasan P</w:t>
      </w:r>
      <w:r w:rsidRPr="00066C6F">
        <w:rPr>
          <w:rFonts w:ascii="Times New Roman" w:hAnsi="Times New Roman" w:cs="Times New Roman"/>
          <w:noProof/>
        </w:rPr>
        <w:t>. Explore Nurses opinion in migration. Occupational medical health affairs. 2017; 5(4): 71</w:t>
      </w:r>
    </w:p>
    <w:sectPr w:rsidR="00066C6F" w:rsidRPr="00066C6F" w:rsidSect="00101BCC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FEE" w:rsidRDefault="00704FEE" w:rsidP="00135EC3">
      <w:pPr>
        <w:spacing w:after="0" w:line="240" w:lineRule="auto"/>
      </w:pPr>
      <w:r>
        <w:separator/>
      </w:r>
    </w:p>
  </w:endnote>
  <w:endnote w:type="continuationSeparator" w:id="1">
    <w:p w:rsidR="00704FEE" w:rsidRDefault="00704FEE" w:rsidP="00135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FEE" w:rsidRDefault="00704FEE" w:rsidP="00135EC3">
      <w:pPr>
        <w:spacing w:after="0" w:line="240" w:lineRule="auto"/>
      </w:pPr>
      <w:r>
        <w:separator/>
      </w:r>
    </w:p>
  </w:footnote>
  <w:footnote w:type="continuationSeparator" w:id="1">
    <w:p w:rsidR="00704FEE" w:rsidRDefault="00704FEE" w:rsidP="00135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46A1"/>
    <w:multiLevelType w:val="hybridMultilevel"/>
    <w:tmpl w:val="AF9A2A4A"/>
    <w:lvl w:ilvl="0" w:tplc="B83A3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D8F7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443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B4A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74D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001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68FF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4C12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2873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F8A5CC3"/>
    <w:multiLevelType w:val="hybridMultilevel"/>
    <w:tmpl w:val="F0E29B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4ED50C7"/>
    <w:multiLevelType w:val="hybridMultilevel"/>
    <w:tmpl w:val="3A08C8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B244DCA"/>
    <w:multiLevelType w:val="hybridMultilevel"/>
    <w:tmpl w:val="F5DC8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E2BE3"/>
    <w:multiLevelType w:val="hybridMultilevel"/>
    <w:tmpl w:val="2CB0C4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143077"/>
    <w:multiLevelType w:val="hybridMultilevel"/>
    <w:tmpl w:val="F7669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597090"/>
    <w:multiLevelType w:val="hybridMultilevel"/>
    <w:tmpl w:val="10E456EE"/>
    <w:lvl w:ilvl="0" w:tplc="7E2AAE9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BC004F3"/>
    <w:multiLevelType w:val="hybridMultilevel"/>
    <w:tmpl w:val="35707370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34B702E"/>
    <w:multiLevelType w:val="hybridMultilevel"/>
    <w:tmpl w:val="E73212E4"/>
    <w:lvl w:ilvl="0" w:tplc="05E0A51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9F5DCA"/>
    <w:multiLevelType w:val="hybridMultilevel"/>
    <w:tmpl w:val="43E2A49E"/>
    <w:lvl w:ilvl="0" w:tplc="F4C4CF4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E171BC9"/>
    <w:multiLevelType w:val="hybridMultilevel"/>
    <w:tmpl w:val="225A6002"/>
    <w:lvl w:ilvl="0" w:tplc="05E0A51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10"/>
  </w:num>
  <w:num w:numId="6">
    <w:abstractNumId w:val="8"/>
  </w:num>
  <w:num w:numId="7">
    <w:abstractNumId w:val="4"/>
  </w:num>
  <w:num w:numId="8">
    <w:abstractNumId w:val="0"/>
  </w:num>
  <w:num w:numId="9">
    <w:abstractNumId w:val="9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tDAzNrIwMzCyNDAytTRS0lEKTi0uzszPAykwrgUAP+83JCwAAAA="/>
  </w:docVars>
  <w:rsids>
    <w:rsidRoot w:val="00BB48B3"/>
    <w:rsid w:val="0006565A"/>
    <w:rsid w:val="00066C6F"/>
    <w:rsid w:val="000D53E6"/>
    <w:rsid w:val="00101BCC"/>
    <w:rsid w:val="00134DAB"/>
    <w:rsid w:val="00135EC3"/>
    <w:rsid w:val="00145276"/>
    <w:rsid w:val="001566F3"/>
    <w:rsid w:val="001A2F51"/>
    <w:rsid w:val="00212976"/>
    <w:rsid w:val="0021360B"/>
    <w:rsid w:val="002250EF"/>
    <w:rsid w:val="0024380F"/>
    <w:rsid w:val="002534C8"/>
    <w:rsid w:val="002954F4"/>
    <w:rsid w:val="003621FF"/>
    <w:rsid w:val="00367F33"/>
    <w:rsid w:val="003945DC"/>
    <w:rsid w:val="003C518A"/>
    <w:rsid w:val="0040632E"/>
    <w:rsid w:val="00423342"/>
    <w:rsid w:val="004406C5"/>
    <w:rsid w:val="00454237"/>
    <w:rsid w:val="004B069F"/>
    <w:rsid w:val="004B263B"/>
    <w:rsid w:val="004C6C94"/>
    <w:rsid w:val="004E1D56"/>
    <w:rsid w:val="004E1D78"/>
    <w:rsid w:val="00501B87"/>
    <w:rsid w:val="00507BCB"/>
    <w:rsid w:val="00514EAE"/>
    <w:rsid w:val="00550EDC"/>
    <w:rsid w:val="00576FDB"/>
    <w:rsid w:val="00595E9C"/>
    <w:rsid w:val="005A11C1"/>
    <w:rsid w:val="005A3371"/>
    <w:rsid w:val="005E1D66"/>
    <w:rsid w:val="005E6AA8"/>
    <w:rsid w:val="005F38D9"/>
    <w:rsid w:val="006109C0"/>
    <w:rsid w:val="00650609"/>
    <w:rsid w:val="0067202D"/>
    <w:rsid w:val="0068208B"/>
    <w:rsid w:val="006D7397"/>
    <w:rsid w:val="00704FEE"/>
    <w:rsid w:val="0071109D"/>
    <w:rsid w:val="00754F48"/>
    <w:rsid w:val="00780DC5"/>
    <w:rsid w:val="00791426"/>
    <w:rsid w:val="0079580B"/>
    <w:rsid w:val="007C68D3"/>
    <w:rsid w:val="007C7CA9"/>
    <w:rsid w:val="007D61E2"/>
    <w:rsid w:val="007E3E15"/>
    <w:rsid w:val="00820761"/>
    <w:rsid w:val="0082381F"/>
    <w:rsid w:val="008359FE"/>
    <w:rsid w:val="00841492"/>
    <w:rsid w:val="00885BF4"/>
    <w:rsid w:val="008912EE"/>
    <w:rsid w:val="008946DF"/>
    <w:rsid w:val="00905479"/>
    <w:rsid w:val="00915914"/>
    <w:rsid w:val="00933C54"/>
    <w:rsid w:val="0095100D"/>
    <w:rsid w:val="009E336D"/>
    <w:rsid w:val="009E695B"/>
    <w:rsid w:val="00A44F2C"/>
    <w:rsid w:val="00A51647"/>
    <w:rsid w:val="00A6239C"/>
    <w:rsid w:val="00A878D0"/>
    <w:rsid w:val="00AF2084"/>
    <w:rsid w:val="00B23218"/>
    <w:rsid w:val="00B359BE"/>
    <w:rsid w:val="00B40DE8"/>
    <w:rsid w:val="00B63674"/>
    <w:rsid w:val="00BA5322"/>
    <w:rsid w:val="00BB48B3"/>
    <w:rsid w:val="00BD3727"/>
    <w:rsid w:val="00C11122"/>
    <w:rsid w:val="00C676C2"/>
    <w:rsid w:val="00C834EF"/>
    <w:rsid w:val="00D00E1D"/>
    <w:rsid w:val="00D23BDC"/>
    <w:rsid w:val="00D8376D"/>
    <w:rsid w:val="00D86C83"/>
    <w:rsid w:val="00D94239"/>
    <w:rsid w:val="00DC3369"/>
    <w:rsid w:val="00DD751C"/>
    <w:rsid w:val="00DE24E6"/>
    <w:rsid w:val="00E11F8C"/>
    <w:rsid w:val="00E34808"/>
    <w:rsid w:val="00E52A97"/>
    <w:rsid w:val="00E5467E"/>
    <w:rsid w:val="00E62C88"/>
    <w:rsid w:val="00E82597"/>
    <w:rsid w:val="00E87196"/>
    <w:rsid w:val="00E90538"/>
    <w:rsid w:val="00EA7508"/>
    <w:rsid w:val="00EC10AB"/>
    <w:rsid w:val="00EC78A2"/>
    <w:rsid w:val="00ED5B1D"/>
    <w:rsid w:val="00F2407C"/>
    <w:rsid w:val="00F65093"/>
    <w:rsid w:val="00F9538D"/>
    <w:rsid w:val="00FA3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A97"/>
  </w:style>
  <w:style w:type="paragraph" w:styleId="Heading4">
    <w:name w:val="heading 4"/>
    <w:basedOn w:val="Normal"/>
    <w:link w:val="Heading4Char"/>
    <w:uiPriority w:val="9"/>
    <w:qFormat/>
    <w:rsid w:val="00A44F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o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44F2C"/>
    <w:rPr>
      <w:rFonts w:ascii="Times New Roman" w:eastAsia="Times New Roman" w:hAnsi="Times New Roman" w:cs="Times New Roman"/>
      <w:b/>
      <w:bCs/>
      <w:sz w:val="24"/>
      <w:szCs w:val="24"/>
      <w:lang w:bidi="or-IN"/>
    </w:rPr>
  </w:style>
  <w:style w:type="table" w:styleId="TableGrid">
    <w:name w:val="Table Grid"/>
    <w:basedOn w:val="TableNormal"/>
    <w:uiPriority w:val="39"/>
    <w:rsid w:val="00550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D5B1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5B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5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E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35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5EC3"/>
  </w:style>
  <w:style w:type="paragraph" w:styleId="Footer">
    <w:name w:val="footer"/>
    <w:basedOn w:val="Normal"/>
    <w:link w:val="FooterChar"/>
    <w:uiPriority w:val="99"/>
    <w:semiHidden/>
    <w:unhideWhenUsed/>
    <w:rsid w:val="00135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5EC3"/>
  </w:style>
  <w:style w:type="character" w:styleId="FollowedHyperlink">
    <w:name w:val="FollowedHyperlink"/>
    <w:basedOn w:val="DefaultParagraphFont"/>
    <w:uiPriority w:val="99"/>
    <w:semiHidden/>
    <w:unhideWhenUsed/>
    <w:rsid w:val="00A51647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101B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01BCC"/>
    <w:rPr>
      <w:rFonts w:ascii="Arial" w:eastAsia="Arial" w:hAnsi="Arial" w:cs="Arial"/>
      <w:sz w:val="18"/>
      <w:szCs w:val="18"/>
      <w:lang w:bidi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15914"/>
    <w:rPr>
      <w:color w:val="605E5C"/>
      <w:shd w:val="clear" w:color="auto" w:fill="E1DFDD"/>
    </w:rPr>
  </w:style>
  <w:style w:type="character" w:customStyle="1" w:styleId="cdx-but-md">
    <w:name w:val="cdx-but-md"/>
    <w:basedOn w:val="DefaultParagraphFont"/>
    <w:rsid w:val="00B40DE8"/>
  </w:style>
  <w:style w:type="paragraph" w:styleId="NormalWeb">
    <w:name w:val="Normal (Web)"/>
    <w:basedOn w:val="Normal"/>
    <w:uiPriority w:val="99"/>
    <w:unhideWhenUsed/>
    <w:rsid w:val="0079580B"/>
    <w:pPr>
      <w:spacing w:after="200" w:line="276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9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copus.com/inward/authorDetails.url?authorID=57218119919&amp;partnerID=MN8TOAR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rcid.org/0000-0003-3026-8705" TargetMode="External"/><Relationship Id="rId17" Type="http://schemas.openxmlformats.org/officeDocument/2006/relationships/hyperlink" Target="https://pubmed.ncbi.nlm.nih.gov/36483693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177/0973134223117130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searchgate.net/profile/P-Srinivasan-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journals.sagepub.com/doi/10.1177/09731342231171305" TargetMode="External"/><Relationship Id="rId10" Type="http://schemas.openxmlformats.org/officeDocument/2006/relationships/hyperlink" Target="https://scholar.google.com/citations?user=PowuLsIAAAAJ&amp;hl=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pubmed.ncbi.nlm.nih.gov/3634445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8BEFA-04FD-48DA-82C2-87B9D4EC3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1727</Words>
  <Characters>9845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71</cp:revision>
  <dcterms:created xsi:type="dcterms:W3CDTF">2023-08-14T10:20:00Z</dcterms:created>
  <dcterms:modified xsi:type="dcterms:W3CDTF">1980-01-03T19:40:00Z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fda97d61d45e3ea710e2eeb4d8cfe7d6c35c8973720d1c634683261c5cc5e2d7</vt:lpwstr>
  </property>
  <property fmtid="{D5CDD505-2E9C-101B-9397-08002B2CF9AE}" pid="3" name="Mendeley Recent Style Id 0_1">
    <vt:lpwstr>http://www.zotero.org/styles/american-medical-association</vt:lpwstr>
  </property>
  <property fmtid="{D5CDD505-2E9C-101B-9397-08002B2CF9AE}" pid="4" name="Mendeley Recent Style Name 0_1">
    <vt:lpwstr>American Medical Association 11th edition</vt:lpwstr>
  </property>
  <property fmtid="{D5CDD505-2E9C-101B-9397-08002B2CF9AE}" pid="5" name="Mendeley Recent Style Id 1_1">
    <vt:lpwstr>http://www.zotero.org/styles/apa</vt:lpwstr>
  </property>
  <property fmtid="{D5CDD505-2E9C-101B-9397-08002B2CF9AE}" pid="6" name="Mendeley Recent Style Name 1_1">
    <vt:lpwstr>American Psychological Association 7th edition</vt:lpwstr>
  </property>
  <property fmtid="{D5CDD505-2E9C-101B-9397-08002B2CF9AE}" pid="7" name="Mendeley Recent Style Id 2_1">
    <vt:lpwstr>http://www.zotero.org/styles/chicago-author-date</vt:lpwstr>
  </property>
  <property fmtid="{D5CDD505-2E9C-101B-9397-08002B2CF9AE}" pid="8" name="Mendeley Recent Style Name 2_1">
    <vt:lpwstr>Chicago Manual of Style 17th edition (author-date)</vt:lpwstr>
  </property>
  <property fmtid="{D5CDD505-2E9C-101B-9397-08002B2CF9AE}" pid="9" name="Mendeley Recent Style Id 3_1">
    <vt:lpwstr>http://www.zotero.org/styles/harvard-cite-them-right</vt:lpwstr>
  </property>
  <property fmtid="{D5CDD505-2E9C-101B-9397-08002B2CF9AE}" pid="10" name="Mendeley Recent Style Name 3_1">
    <vt:lpwstr>Cite Them Right 10th edition - Harvard</vt:lpwstr>
  </property>
  <property fmtid="{D5CDD505-2E9C-101B-9397-08002B2CF9AE}" pid="11" name="Mendeley Recent Style Id 4_1">
    <vt:lpwstr>http://www.zotero.org/styles/ieee</vt:lpwstr>
  </property>
  <property fmtid="{D5CDD505-2E9C-101B-9397-08002B2CF9AE}" pid="12" name="Mendeley Recent Style Name 4_1">
    <vt:lpwstr>IEEE</vt:lpwstr>
  </property>
  <property fmtid="{D5CDD505-2E9C-101B-9397-08002B2CF9AE}" pid="13" name="Mendeley Recent Style Id 5_1">
    <vt:lpwstr>http://www.zotero.org/styles/modern-humanities-research-association</vt:lpwstr>
  </property>
  <property fmtid="{D5CDD505-2E9C-101B-9397-08002B2CF9AE}" pid="14" name="Mendeley Recent Style Name 5_1">
    <vt:lpwstr>Modern Humanities Research Association 3rd edition (note with bibliography)</vt:lpwstr>
  </property>
  <property fmtid="{D5CDD505-2E9C-101B-9397-08002B2CF9AE}" pid="15" name="Mendeley Recent Style Id 6_1">
    <vt:lpwstr>http://www.zotero.org/styles/modern-language-association</vt:lpwstr>
  </property>
  <property fmtid="{D5CDD505-2E9C-101B-9397-08002B2CF9AE}" pid="16" name="Mendeley Recent Style Name 6_1">
    <vt:lpwstr>Modern Language Association 8th edition</vt:lpwstr>
  </property>
  <property fmtid="{D5CDD505-2E9C-101B-9397-08002B2CF9AE}" pid="17" name="Mendeley Recent Style Id 7_1">
    <vt:lpwstr>http://www.zotero.org/styles/national-library-of-medicine</vt:lpwstr>
  </property>
  <property fmtid="{D5CDD505-2E9C-101B-9397-08002B2CF9AE}" pid="18" name="Mendeley Recent Style Name 7_1">
    <vt:lpwstr>National Library of Medicine</vt:lpwstr>
  </property>
  <property fmtid="{D5CDD505-2E9C-101B-9397-08002B2CF9AE}" pid="19" name="Mendeley Recent Style Id 8_1">
    <vt:lpwstr>http://www.zotero.org/styles/nature</vt:lpwstr>
  </property>
  <property fmtid="{D5CDD505-2E9C-101B-9397-08002B2CF9AE}" pid="20" name="Mendeley Recent Style Name 8_1">
    <vt:lpwstr>Nature</vt:lpwstr>
  </property>
  <property fmtid="{D5CDD505-2E9C-101B-9397-08002B2CF9AE}" pid="21" name="Mendeley Recent Style Id 9_1">
    <vt:lpwstr>http://www.zotero.org/styles/vancouver</vt:lpwstr>
  </property>
  <property fmtid="{D5CDD505-2E9C-101B-9397-08002B2CF9AE}" pid="22" name="Mendeley Recent Style Name 9_1">
    <vt:lpwstr>Vancouver</vt:lpwstr>
  </property>
  <property fmtid="{D5CDD505-2E9C-101B-9397-08002B2CF9AE}" pid="23" name="Mendeley Document_1">
    <vt:lpwstr>True</vt:lpwstr>
  </property>
  <property fmtid="{D5CDD505-2E9C-101B-9397-08002B2CF9AE}" pid="24" name="Mendeley Unique User Id_1">
    <vt:lpwstr>8c7e3851-4772-3c1a-894a-fbb88ce3bbe7</vt:lpwstr>
  </property>
  <property fmtid="{D5CDD505-2E9C-101B-9397-08002B2CF9AE}" pid="25" name="Mendeley Citation Style_1">
    <vt:lpwstr>http://www.zotero.org/styles/american-medical-association</vt:lpwstr>
  </property>
</Properties>
</file>